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95D3" w14:textId="77777777" w:rsidR="000924D0" w:rsidRPr="00F25DA3" w:rsidRDefault="000F569D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 w:rsidRPr="000F3A76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52A8B30A" wp14:editId="2CE963C5">
            <wp:simplePos x="0" y="0"/>
            <wp:positionH relativeFrom="column">
              <wp:posOffset>4988560</wp:posOffset>
            </wp:positionH>
            <wp:positionV relativeFrom="paragraph">
              <wp:posOffset>-3175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0A54DF1" wp14:editId="30ABD411">
            <wp:simplePos x="0" y="0"/>
            <wp:positionH relativeFrom="column">
              <wp:posOffset>-135890</wp:posOffset>
            </wp:positionH>
            <wp:positionV relativeFrom="paragraph">
              <wp:posOffset>-154940</wp:posOffset>
            </wp:positionV>
            <wp:extent cx="1357630" cy="1228725"/>
            <wp:effectExtent l="0" t="0" r="0" b="0"/>
            <wp:wrapNone/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4A40E" w14:textId="77777777" w:rsidR="00E37049" w:rsidRDefault="00E37049" w:rsidP="00B55B58">
      <w:pPr>
        <w:pStyle w:val="Corpsdetexte"/>
        <w:rPr>
          <w:noProof/>
        </w:rPr>
      </w:pPr>
    </w:p>
    <w:p w14:paraId="17069637" w14:textId="77777777" w:rsidR="00E37049" w:rsidRDefault="00E37049" w:rsidP="00B55B58">
      <w:pPr>
        <w:pStyle w:val="Corpsdetexte"/>
        <w:rPr>
          <w:noProof/>
        </w:rPr>
      </w:pPr>
    </w:p>
    <w:p w14:paraId="72BD6976" w14:textId="77777777" w:rsidR="00E37049" w:rsidRDefault="00E37049" w:rsidP="00B55B58">
      <w:pPr>
        <w:pStyle w:val="Corpsdetexte"/>
        <w:rPr>
          <w:noProof/>
        </w:rPr>
      </w:pPr>
    </w:p>
    <w:p w14:paraId="6783B785" w14:textId="77777777" w:rsidR="00E37049" w:rsidRDefault="00E37049" w:rsidP="00B55B58">
      <w:pPr>
        <w:pStyle w:val="Corpsdetexte"/>
        <w:rPr>
          <w:noProof/>
        </w:rPr>
      </w:pPr>
    </w:p>
    <w:p w14:paraId="432459A2" w14:textId="77777777" w:rsidR="0079276E" w:rsidRDefault="0079276E" w:rsidP="00B55B58">
      <w:pPr>
        <w:pStyle w:val="Corpsdetexte"/>
        <w:rPr>
          <w:noProof/>
        </w:rPr>
      </w:pPr>
    </w:p>
    <w:p w14:paraId="16E2249B" w14:textId="0A3E67C9" w:rsidR="00261FA9" w:rsidRDefault="001F10AD" w:rsidP="001F10AD">
      <w:pPr>
        <w:spacing w:line="276" w:lineRule="auto"/>
        <w:jc w:val="center"/>
        <w:rPr>
          <w:b/>
          <w:lang w:val="fr-FR"/>
        </w:rPr>
      </w:pPr>
      <w:r w:rsidRPr="00F1198F">
        <w:rPr>
          <w:b/>
          <w:lang w:val="fr-FR"/>
        </w:rPr>
        <w:t>DOSSIER DE CANDIDATURE</w:t>
      </w:r>
      <w:r w:rsidR="00261FA9" w:rsidRPr="00F1198F">
        <w:rPr>
          <w:b/>
          <w:lang w:val="fr-FR"/>
        </w:rPr>
        <w:t xml:space="preserve"> DISPOSITIF SENTINELLE</w:t>
      </w:r>
      <w:r w:rsidRPr="00F1198F">
        <w:rPr>
          <w:b/>
          <w:lang w:val="fr-FR"/>
        </w:rPr>
        <w:t xml:space="preserve"> </w:t>
      </w:r>
    </w:p>
    <w:p w14:paraId="555545A3" w14:textId="5122EA7E" w:rsidR="00B60527" w:rsidRPr="00B60527" w:rsidRDefault="00B60527" w:rsidP="001F10AD">
      <w:pPr>
        <w:spacing w:line="276" w:lineRule="auto"/>
        <w:jc w:val="center"/>
        <w:rPr>
          <w:b/>
          <w:color w:val="FF6F4C" w:themeColor="accent4"/>
          <w:lang w:val="fr-FR"/>
        </w:rPr>
      </w:pPr>
      <w:r w:rsidRPr="00B60527">
        <w:rPr>
          <w:b/>
          <w:color w:val="FF6F4C" w:themeColor="accent4"/>
          <w:lang w:val="fr-FR"/>
        </w:rPr>
        <w:t xml:space="preserve">POUR LES </w:t>
      </w:r>
      <w:proofErr w:type="gramStart"/>
      <w:r w:rsidRPr="00B60527">
        <w:rPr>
          <w:b/>
          <w:color w:val="FF6F4C" w:themeColor="accent4"/>
          <w:lang w:val="fr-FR"/>
        </w:rPr>
        <w:t>EX TERRITOIRES</w:t>
      </w:r>
      <w:proofErr w:type="gramEnd"/>
      <w:r w:rsidRPr="00B60527">
        <w:rPr>
          <w:b/>
          <w:color w:val="FF6F4C" w:themeColor="accent4"/>
          <w:lang w:val="fr-FR"/>
        </w:rPr>
        <w:t xml:space="preserve"> D’EXPERIMENTATION</w:t>
      </w:r>
    </w:p>
    <w:p w14:paraId="3D2EE62D" w14:textId="77777777" w:rsidR="00B60527" w:rsidRPr="00B60527" w:rsidRDefault="00B60527" w:rsidP="001F10AD">
      <w:pPr>
        <w:spacing w:line="276" w:lineRule="auto"/>
        <w:jc w:val="center"/>
        <w:rPr>
          <w:b/>
          <w:sz w:val="16"/>
          <w:szCs w:val="16"/>
          <w:u w:val="single"/>
          <w:lang w:val="fr-FR"/>
        </w:rPr>
      </w:pPr>
    </w:p>
    <w:p w14:paraId="703DE67A" w14:textId="7B9FD157" w:rsidR="001F10AD" w:rsidRPr="00261FA9" w:rsidRDefault="001F10AD" w:rsidP="001F10AD">
      <w:pPr>
        <w:spacing w:line="276" w:lineRule="auto"/>
        <w:jc w:val="center"/>
        <w:rPr>
          <w:b/>
          <w:sz w:val="20"/>
          <w:u w:val="single"/>
          <w:lang w:val="fr-FR"/>
        </w:rPr>
      </w:pPr>
      <w:r w:rsidRPr="00261FA9">
        <w:rPr>
          <w:b/>
          <w:sz w:val="20"/>
          <w:u w:val="single"/>
          <w:lang w:val="fr-FR"/>
        </w:rPr>
        <w:t>Date limite d’envoi</w:t>
      </w:r>
      <w:r w:rsidR="00F1198F">
        <w:rPr>
          <w:b/>
          <w:sz w:val="20"/>
          <w:u w:val="single"/>
          <w:lang w:val="fr-FR"/>
        </w:rPr>
        <w:t xml:space="preserve"> des dossiers de candidature</w:t>
      </w:r>
      <w:r w:rsidRPr="00261FA9">
        <w:rPr>
          <w:b/>
          <w:sz w:val="20"/>
          <w:u w:val="single"/>
          <w:lang w:val="fr-FR"/>
        </w:rPr>
        <w:t xml:space="preserve"> </w:t>
      </w:r>
      <w:r w:rsidR="007063CB">
        <w:rPr>
          <w:b/>
          <w:sz w:val="20"/>
          <w:highlight w:val="yellow"/>
          <w:u w:val="single"/>
          <w:lang w:val="fr-FR"/>
        </w:rPr>
        <w:t>30</w:t>
      </w:r>
      <w:r w:rsidR="00E57CFA" w:rsidRPr="00261FA9">
        <w:rPr>
          <w:b/>
          <w:sz w:val="20"/>
          <w:highlight w:val="yellow"/>
          <w:u w:val="single"/>
          <w:lang w:val="fr-FR"/>
        </w:rPr>
        <w:t xml:space="preserve"> mai 2026</w:t>
      </w:r>
      <w:r w:rsidR="00261FA9" w:rsidRPr="00261FA9">
        <w:rPr>
          <w:b/>
          <w:sz w:val="20"/>
          <w:u w:val="single"/>
          <w:lang w:val="fr-FR"/>
        </w:rPr>
        <w:t xml:space="preserve"> </w:t>
      </w:r>
    </w:p>
    <w:p w14:paraId="11BFC837" w14:textId="77777777" w:rsidR="001F10AD" w:rsidRDefault="001F10AD" w:rsidP="001F10AD">
      <w:pPr>
        <w:spacing w:line="276" w:lineRule="auto"/>
        <w:jc w:val="center"/>
        <w:rPr>
          <w:sz w:val="20"/>
          <w:lang w:val="fr-FR"/>
        </w:rPr>
      </w:pPr>
    </w:p>
    <w:p w14:paraId="4F3CBA20" w14:textId="77777777" w:rsidR="00074F03" w:rsidRPr="0065599B" w:rsidRDefault="00074F03" w:rsidP="001F10AD">
      <w:pPr>
        <w:spacing w:line="276" w:lineRule="auto"/>
        <w:jc w:val="center"/>
        <w:rPr>
          <w:sz w:val="20"/>
          <w:lang w:val="fr-FR"/>
        </w:rPr>
      </w:pPr>
    </w:p>
    <w:p w14:paraId="07E4FA87" w14:textId="77777777" w:rsidR="00B60527" w:rsidRPr="00B60527" w:rsidRDefault="00B60527" w:rsidP="00B6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6F4C" w:themeColor="accent4"/>
          <w:sz w:val="16"/>
          <w:szCs w:val="16"/>
          <w:lang w:val="fr-FR"/>
        </w:rPr>
      </w:pPr>
    </w:p>
    <w:p w14:paraId="58402F56" w14:textId="38C20FCD" w:rsidR="00B60527" w:rsidRDefault="00B60527" w:rsidP="00B6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6F4C" w:themeColor="accent4"/>
          <w:sz w:val="20"/>
          <w:lang w:val="fr-FR"/>
        </w:rPr>
      </w:pPr>
      <w:r w:rsidRPr="00B60527">
        <w:rPr>
          <w:b/>
          <w:bCs/>
          <w:color w:val="FF6F4C" w:themeColor="accent4"/>
          <w:sz w:val="20"/>
          <w:lang w:val="fr-FR"/>
        </w:rPr>
        <w:t>Vous avez été porteur d’une des expérimentations sentinelle sur votre territoire et souhaitez poursuivre, dans le cadre des orientations posées par l’Appel à Manifestation d’Intérêt, la dynamique sentinelle en prévention du suicide sur votre territoire.</w:t>
      </w:r>
    </w:p>
    <w:p w14:paraId="78282FE3" w14:textId="77777777" w:rsidR="00B60527" w:rsidRPr="00B60527" w:rsidRDefault="00B60527" w:rsidP="00B6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6F4C" w:themeColor="accent4"/>
          <w:sz w:val="20"/>
          <w:lang w:val="fr-FR"/>
        </w:rPr>
      </w:pPr>
    </w:p>
    <w:p w14:paraId="4CBEDDED" w14:textId="06D54BAC" w:rsidR="00B60527" w:rsidRDefault="00B60527" w:rsidP="00B6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6F4C" w:themeColor="accent4"/>
          <w:sz w:val="20"/>
          <w:lang w:val="fr-FR"/>
        </w:rPr>
      </w:pPr>
      <w:r w:rsidRPr="00B60527">
        <w:rPr>
          <w:b/>
          <w:bCs/>
          <w:color w:val="FF6F4C" w:themeColor="accent4"/>
          <w:sz w:val="20"/>
          <w:lang w:val="fr-FR"/>
        </w:rPr>
        <w:t>Via ce dossier de candidature nous souhaitons nous assurer de la convergence de la dynamique sentinelle sur votre territoire avec les orientations régionales posées dans l’AMI sentinelle.</w:t>
      </w:r>
    </w:p>
    <w:p w14:paraId="222EE1F9" w14:textId="77777777" w:rsidR="00B60527" w:rsidRPr="00B60527" w:rsidRDefault="00B60527" w:rsidP="00B6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6F4C" w:themeColor="accent4"/>
          <w:sz w:val="20"/>
          <w:lang w:val="fr-FR"/>
        </w:rPr>
      </w:pPr>
    </w:p>
    <w:p w14:paraId="531F34C4" w14:textId="77777777" w:rsidR="00B60527" w:rsidRDefault="00B60527" w:rsidP="00B60527">
      <w:pPr>
        <w:spacing w:line="276" w:lineRule="auto"/>
        <w:rPr>
          <w:sz w:val="20"/>
          <w:lang w:val="fr-FR"/>
        </w:rPr>
      </w:pPr>
    </w:p>
    <w:p w14:paraId="5F9B7232" w14:textId="77777777" w:rsidR="00074F03" w:rsidRPr="0065599B" w:rsidRDefault="00074F03" w:rsidP="00B60527">
      <w:pPr>
        <w:spacing w:line="276" w:lineRule="auto"/>
        <w:rPr>
          <w:sz w:val="20"/>
          <w:lang w:val="fr-FR"/>
        </w:rPr>
      </w:pPr>
    </w:p>
    <w:p w14:paraId="4C45E8F8" w14:textId="5C3377F7" w:rsidR="001F10AD" w:rsidRPr="00D16300" w:rsidRDefault="00261FA9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t>Porteur du dispositif sentinelle</w:t>
      </w:r>
      <w:r w:rsidR="001F10AD" w:rsidRPr="00D16300">
        <w:rPr>
          <w:b/>
          <w:sz w:val="24"/>
          <w:szCs w:val="24"/>
          <w:lang w:val="fr-FR"/>
        </w:rPr>
        <w:t xml:space="preserve"> :</w:t>
      </w:r>
    </w:p>
    <w:p w14:paraId="3107457D" w14:textId="4A71532E" w:rsidR="001F10AD" w:rsidRPr="0065599B" w:rsidRDefault="00537592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Nom</w:t>
      </w:r>
      <w:proofErr w:type="gramStart"/>
      <w:r w:rsidR="001F10AD" w:rsidRPr="0065599B">
        <w:rPr>
          <w:sz w:val="20"/>
          <w:lang w:val="fr-FR"/>
        </w:rPr>
        <w:t> :…</w:t>
      </w:r>
      <w:proofErr w:type="gramEnd"/>
      <w:r w:rsidR="001F10AD"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7F01AC9D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Adresse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7E480BED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Commune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2CFE7DE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3A30FC0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 </w:t>
      </w:r>
    </w:p>
    <w:p w14:paraId="04419514" w14:textId="30C0B198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Siret : …………………………………………………</w:t>
      </w:r>
      <w:proofErr w:type="gramStart"/>
      <w:r w:rsidRPr="0065599B">
        <w:rPr>
          <w:sz w:val="20"/>
          <w:lang w:val="fr-FR"/>
        </w:rPr>
        <w:t>…….</w:t>
      </w:r>
      <w:proofErr w:type="gramEnd"/>
      <w:r w:rsidRPr="0065599B">
        <w:rPr>
          <w:sz w:val="20"/>
          <w:lang w:val="fr-FR"/>
        </w:rPr>
        <w:t>.</w:t>
      </w:r>
    </w:p>
    <w:p w14:paraId="629C1565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788FD36D" w14:textId="072A7806" w:rsidR="00261FA9" w:rsidRPr="00677656" w:rsidRDefault="00261FA9" w:rsidP="00261FA9">
      <w:p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677656">
        <w:rPr>
          <w:b/>
          <w:sz w:val="24"/>
          <w:szCs w:val="24"/>
          <w:lang w:val="fr-FR"/>
        </w:rPr>
        <w:t>Co-Porteur du dispositif sentinelle :</w:t>
      </w:r>
    </w:p>
    <w:p w14:paraId="604A6BE4" w14:textId="108ABCD0" w:rsidR="00261FA9" w:rsidRPr="0065599B" w:rsidRDefault="00537592" w:rsidP="00261FA9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Nom</w:t>
      </w:r>
      <w:proofErr w:type="gramStart"/>
      <w:r w:rsidR="00261FA9" w:rsidRPr="0065599B">
        <w:rPr>
          <w:sz w:val="20"/>
          <w:lang w:val="fr-FR"/>
        </w:rPr>
        <w:t> :…</w:t>
      </w:r>
      <w:proofErr w:type="gramEnd"/>
      <w:r w:rsidR="00261FA9"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2219E398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Adresse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563D08EC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Commune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7E8C233E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6130F5BC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 </w:t>
      </w:r>
    </w:p>
    <w:p w14:paraId="2E502303" w14:textId="6B69D5C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Siret : …………………………………………………</w:t>
      </w:r>
      <w:proofErr w:type="gramStart"/>
      <w:r w:rsidRPr="0065599B">
        <w:rPr>
          <w:sz w:val="20"/>
          <w:lang w:val="fr-FR"/>
        </w:rPr>
        <w:t>…….</w:t>
      </w:r>
      <w:proofErr w:type="gramEnd"/>
      <w:r w:rsidRPr="0065599B">
        <w:rPr>
          <w:sz w:val="20"/>
          <w:lang w:val="fr-FR"/>
        </w:rPr>
        <w:t>.</w:t>
      </w:r>
    </w:p>
    <w:p w14:paraId="53121A82" w14:textId="77777777" w:rsidR="00261FA9" w:rsidRPr="0065599B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18EDA28E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6F81D369" w14:textId="2EA7C58E" w:rsidR="001F10AD" w:rsidRPr="00677656" w:rsidRDefault="00261FA9" w:rsidP="001F10AD">
      <w:p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677656">
        <w:rPr>
          <w:b/>
          <w:sz w:val="24"/>
          <w:szCs w:val="24"/>
          <w:lang w:val="fr-FR"/>
        </w:rPr>
        <w:t xml:space="preserve">Chef de projet/pilote du dispositif soutenant sentinelle (2 personnes peuvent être identifiées si </w:t>
      </w:r>
      <w:proofErr w:type="spellStart"/>
      <w:r w:rsidRPr="00677656">
        <w:rPr>
          <w:b/>
          <w:sz w:val="24"/>
          <w:szCs w:val="24"/>
          <w:lang w:val="fr-FR"/>
        </w:rPr>
        <w:t>co</w:t>
      </w:r>
      <w:proofErr w:type="spellEnd"/>
      <w:r w:rsidRPr="00677656">
        <w:rPr>
          <w:b/>
          <w:sz w:val="24"/>
          <w:szCs w:val="24"/>
          <w:lang w:val="fr-FR"/>
        </w:rPr>
        <w:t>-portage)</w:t>
      </w:r>
      <w:r w:rsidR="001F10AD" w:rsidRPr="00677656">
        <w:rPr>
          <w:b/>
          <w:sz w:val="24"/>
          <w:szCs w:val="24"/>
          <w:lang w:val="fr-FR"/>
        </w:rPr>
        <w:t xml:space="preserve"> :</w:t>
      </w:r>
    </w:p>
    <w:p w14:paraId="1D8A20EB" w14:textId="5E11D7F8" w:rsidR="00261FA9" w:rsidRDefault="00261FA9" w:rsidP="001F10AD">
      <w:pPr>
        <w:spacing w:line="276" w:lineRule="auto"/>
        <w:jc w:val="both"/>
        <w:rPr>
          <w:sz w:val="20"/>
          <w:lang w:val="fr-FR"/>
        </w:rPr>
      </w:pPr>
      <w:r w:rsidRPr="00261FA9">
        <w:rPr>
          <w:sz w:val="20"/>
          <w:highlight w:val="green"/>
          <w:lang w:val="fr-FR"/>
        </w:rPr>
        <w:t>Porteur</w:t>
      </w:r>
    </w:p>
    <w:p w14:paraId="62985B54" w14:textId="2CBE59DC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09F48CD8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Prénom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0AF5D913" w14:textId="301312E7" w:rsidR="008F1FA8" w:rsidRDefault="008F1FA8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Fonction </w:t>
      </w:r>
      <w:r w:rsidRPr="0065599B">
        <w:rPr>
          <w:sz w:val="20"/>
          <w:lang w:val="fr-FR"/>
        </w:rPr>
        <w:t>……………………………………………………………………………………………….</w:t>
      </w:r>
    </w:p>
    <w:p w14:paraId="05CC0075" w14:textId="5F02D6C3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7E3A2EA4" w14:textId="77777777" w:rsidR="001F10AD" w:rsidRPr="0065599B" w:rsidRDefault="001F10AD" w:rsidP="001F10AD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</w:t>
      </w:r>
    </w:p>
    <w:p w14:paraId="191C34E1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5BB9CF60" w14:textId="77777777" w:rsidR="00074F03" w:rsidRDefault="00074F03" w:rsidP="001F10AD">
      <w:pPr>
        <w:spacing w:line="276" w:lineRule="auto"/>
        <w:jc w:val="both"/>
        <w:rPr>
          <w:sz w:val="20"/>
          <w:highlight w:val="green"/>
          <w:lang w:val="fr-FR"/>
        </w:rPr>
      </w:pPr>
    </w:p>
    <w:p w14:paraId="306157D0" w14:textId="6978D615" w:rsidR="00261FA9" w:rsidRDefault="00261FA9" w:rsidP="001F10AD">
      <w:pPr>
        <w:spacing w:line="276" w:lineRule="auto"/>
        <w:jc w:val="both"/>
        <w:rPr>
          <w:sz w:val="20"/>
          <w:lang w:val="fr-FR"/>
        </w:rPr>
      </w:pPr>
      <w:r w:rsidRPr="00261FA9">
        <w:rPr>
          <w:sz w:val="20"/>
          <w:highlight w:val="green"/>
          <w:lang w:val="fr-FR"/>
        </w:rPr>
        <w:lastRenderedPageBreak/>
        <w:t>Co-porteur</w:t>
      </w:r>
    </w:p>
    <w:p w14:paraId="2796AAC6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………………………………………………………………………………………………….</w:t>
      </w:r>
    </w:p>
    <w:p w14:paraId="5A2235C9" w14:textId="77777777" w:rsidR="00261FA9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Prénom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…………………………………………………………………………………………….</w:t>
      </w:r>
    </w:p>
    <w:p w14:paraId="165F9F37" w14:textId="77777777" w:rsidR="008F1FA8" w:rsidRDefault="008F1FA8" w:rsidP="008F1FA8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Fonction </w:t>
      </w:r>
      <w:r w:rsidRPr="0065599B">
        <w:rPr>
          <w:sz w:val="20"/>
          <w:lang w:val="fr-FR"/>
        </w:rPr>
        <w:t>……………………………………………………………………………………………….</w:t>
      </w:r>
    </w:p>
    <w:p w14:paraId="6D764146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Téléphone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………………………………………………………………………………………….</w:t>
      </w:r>
    </w:p>
    <w:p w14:paraId="6CB311CA" w14:textId="77777777" w:rsidR="00261FA9" w:rsidRPr="0065599B" w:rsidRDefault="00261FA9" w:rsidP="00261FA9">
      <w:pPr>
        <w:spacing w:line="276" w:lineRule="auto"/>
        <w:jc w:val="both"/>
        <w:rPr>
          <w:sz w:val="20"/>
          <w:lang w:val="fr-FR"/>
        </w:rPr>
      </w:pPr>
      <w:r w:rsidRPr="0065599B">
        <w:rPr>
          <w:sz w:val="20"/>
          <w:lang w:val="fr-FR"/>
        </w:rPr>
        <w:t>Mail</w:t>
      </w:r>
      <w:proofErr w:type="gramStart"/>
      <w:r w:rsidRPr="0065599B">
        <w:rPr>
          <w:sz w:val="20"/>
          <w:lang w:val="fr-FR"/>
        </w:rPr>
        <w:t> :…</w:t>
      </w:r>
      <w:proofErr w:type="gramEnd"/>
      <w:r w:rsidRPr="0065599B">
        <w:rPr>
          <w:sz w:val="20"/>
          <w:lang w:val="fr-FR"/>
        </w:rPr>
        <w:t>…………………………………………………………………………………………………</w:t>
      </w:r>
    </w:p>
    <w:p w14:paraId="1AF3F22C" w14:textId="77777777" w:rsidR="00F1198F" w:rsidRDefault="00F1198F" w:rsidP="001F10AD">
      <w:pPr>
        <w:spacing w:line="276" w:lineRule="auto"/>
        <w:jc w:val="both"/>
        <w:rPr>
          <w:sz w:val="20"/>
          <w:lang w:val="fr-FR"/>
        </w:rPr>
      </w:pPr>
    </w:p>
    <w:p w14:paraId="39066105" w14:textId="77777777" w:rsidR="008F1FA8" w:rsidRPr="00074F03" w:rsidRDefault="008F1FA8" w:rsidP="0007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0000"/>
          <w:sz w:val="20"/>
          <w:lang w:val="fr-FR"/>
        </w:rPr>
      </w:pPr>
      <w:r w:rsidRPr="00074F03">
        <w:rPr>
          <w:b/>
          <w:bCs/>
          <w:color w:val="FF0000"/>
          <w:sz w:val="20"/>
          <w:lang w:val="fr-FR"/>
        </w:rPr>
        <w:t xml:space="preserve">Dans le cadre d’un </w:t>
      </w:r>
      <w:proofErr w:type="spellStart"/>
      <w:r w:rsidRPr="00074F03">
        <w:rPr>
          <w:b/>
          <w:bCs/>
          <w:color w:val="FF0000"/>
          <w:sz w:val="20"/>
          <w:lang w:val="fr-FR"/>
        </w:rPr>
        <w:t>co</w:t>
      </w:r>
      <w:proofErr w:type="spellEnd"/>
      <w:r w:rsidRPr="00074F03">
        <w:rPr>
          <w:b/>
          <w:bCs/>
          <w:color w:val="FF0000"/>
          <w:sz w:val="20"/>
          <w:lang w:val="fr-FR"/>
        </w:rPr>
        <w:t xml:space="preserve">-portage, merci de joindre à ce dossier de candidature, un courrier de soutien institutionnel de chaque direction/présidence des structures s’engageant dans ce </w:t>
      </w:r>
      <w:proofErr w:type="spellStart"/>
      <w:r w:rsidRPr="00074F03">
        <w:rPr>
          <w:b/>
          <w:bCs/>
          <w:color w:val="FF0000"/>
          <w:sz w:val="20"/>
          <w:lang w:val="fr-FR"/>
        </w:rPr>
        <w:t>co</w:t>
      </w:r>
      <w:proofErr w:type="spellEnd"/>
      <w:r w:rsidRPr="00074F03">
        <w:rPr>
          <w:b/>
          <w:bCs/>
          <w:color w:val="FF0000"/>
          <w:sz w:val="20"/>
          <w:lang w:val="fr-FR"/>
        </w:rPr>
        <w:t xml:space="preserve">-portage </w:t>
      </w:r>
    </w:p>
    <w:p w14:paraId="37D4853A" w14:textId="1B9E4FB0" w:rsidR="00F1198F" w:rsidRPr="00074F03" w:rsidRDefault="008F1FA8" w:rsidP="0007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0000"/>
          <w:sz w:val="20"/>
          <w:lang w:val="fr-FR"/>
        </w:rPr>
      </w:pPr>
      <w:r w:rsidRPr="00074F03">
        <w:rPr>
          <w:b/>
          <w:bCs/>
          <w:color w:val="FF0000"/>
          <w:sz w:val="20"/>
          <w:lang w:val="fr-FR"/>
        </w:rPr>
        <w:t>(</w:t>
      </w:r>
      <w:proofErr w:type="gramStart"/>
      <w:r w:rsidRPr="00074F03">
        <w:rPr>
          <w:b/>
          <w:bCs/>
          <w:i/>
          <w:iCs/>
          <w:color w:val="FF0000"/>
          <w:sz w:val="20"/>
          <w:lang w:val="fr-FR"/>
        </w:rPr>
        <w:t>exemple</w:t>
      </w:r>
      <w:proofErr w:type="gramEnd"/>
      <w:r w:rsidRPr="00074F03">
        <w:rPr>
          <w:b/>
          <w:bCs/>
          <w:i/>
          <w:iCs/>
          <w:color w:val="FF0000"/>
          <w:sz w:val="20"/>
          <w:lang w:val="fr-FR"/>
        </w:rPr>
        <w:t xml:space="preserve"> Direction établissement de santé et présidence de CLS</w:t>
      </w:r>
      <w:r w:rsidRPr="00074F03">
        <w:rPr>
          <w:b/>
          <w:bCs/>
          <w:color w:val="FF0000"/>
          <w:sz w:val="20"/>
          <w:lang w:val="fr-FR"/>
        </w:rPr>
        <w:t>)</w:t>
      </w:r>
    </w:p>
    <w:p w14:paraId="13597B8A" w14:textId="77777777" w:rsidR="00074F03" w:rsidRDefault="00074F03" w:rsidP="00074F03">
      <w:pPr>
        <w:spacing w:line="276" w:lineRule="auto"/>
        <w:jc w:val="center"/>
        <w:rPr>
          <w:color w:val="FF0000"/>
          <w:sz w:val="20"/>
          <w:lang w:val="fr-FR"/>
        </w:rPr>
      </w:pPr>
    </w:p>
    <w:p w14:paraId="51F0D632" w14:textId="77777777" w:rsidR="00074F03" w:rsidRPr="008F1FA8" w:rsidRDefault="00074F03" w:rsidP="00074F03">
      <w:pPr>
        <w:spacing w:line="276" w:lineRule="auto"/>
        <w:jc w:val="center"/>
        <w:rPr>
          <w:color w:val="FF0000"/>
          <w:sz w:val="20"/>
          <w:lang w:val="fr-FR"/>
        </w:rPr>
      </w:pPr>
    </w:p>
    <w:p w14:paraId="6A255368" w14:textId="103212FA" w:rsidR="001F10AD" w:rsidRPr="00D16300" w:rsidRDefault="00261FA9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t>Territoire et dynamique territoriale</w:t>
      </w:r>
      <w:r w:rsidR="001F10AD" w:rsidRPr="00D16300">
        <w:rPr>
          <w:b/>
          <w:sz w:val="24"/>
          <w:szCs w:val="24"/>
          <w:lang w:val="fr-FR"/>
        </w:rPr>
        <w:t xml:space="preserve"> :</w:t>
      </w:r>
    </w:p>
    <w:p w14:paraId="050B83F0" w14:textId="3B4B4EDB" w:rsidR="001F10AD" w:rsidRPr="00261FA9" w:rsidRDefault="00261FA9" w:rsidP="00261FA9">
      <w:pPr>
        <w:pStyle w:val="Paragraphedeliste"/>
        <w:numPr>
          <w:ilvl w:val="0"/>
          <w:numId w:val="6"/>
        </w:numPr>
        <w:spacing w:line="276" w:lineRule="auto"/>
        <w:rPr>
          <w:b/>
          <w:bCs/>
          <w:sz w:val="20"/>
          <w:lang w:val="fr-FR"/>
        </w:rPr>
      </w:pPr>
      <w:r w:rsidRPr="00261FA9">
        <w:rPr>
          <w:b/>
          <w:bCs/>
          <w:sz w:val="20"/>
          <w:lang w:val="fr-FR"/>
        </w:rPr>
        <w:t>Précisez le territoire de déploiement du dispositif sentinelle (EPCI/Commune</w:t>
      </w:r>
      <w:r w:rsidR="00831CC8">
        <w:rPr>
          <w:b/>
          <w:bCs/>
          <w:sz w:val="20"/>
          <w:lang w:val="fr-FR"/>
        </w:rPr>
        <w:t>/territoire de CLS/CLSM …</w:t>
      </w:r>
      <w:r w:rsidRPr="00261FA9">
        <w:rPr>
          <w:b/>
          <w:bCs/>
          <w:sz w:val="20"/>
          <w:lang w:val="fr-FR"/>
        </w:rPr>
        <w:t>) :</w:t>
      </w:r>
    </w:p>
    <w:p w14:paraId="25D14B08" w14:textId="77777777" w:rsidR="001F10AD" w:rsidRDefault="001F10AD" w:rsidP="001F10AD">
      <w:pPr>
        <w:spacing w:line="276" w:lineRule="auto"/>
        <w:rPr>
          <w:sz w:val="20"/>
          <w:lang w:val="fr-FR"/>
        </w:rPr>
      </w:pPr>
      <w:r w:rsidRPr="0065599B">
        <w:rPr>
          <w:sz w:val="20"/>
          <w:lang w:val="fr-FR"/>
        </w:rPr>
        <w:t>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1030A5C9" w14:textId="77777777" w:rsidR="008F1FA8" w:rsidRPr="0065599B" w:rsidRDefault="008F1FA8" w:rsidP="008F1FA8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0E083E5" w14:textId="77777777" w:rsidR="008F1FA8" w:rsidRPr="0065599B" w:rsidRDefault="008F1FA8" w:rsidP="001F10AD">
      <w:pPr>
        <w:spacing w:line="276" w:lineRule="auto"/>
        <w:rPr>
          <w:sz w:val="20"/>
          <w:lang w:val="fr-FR"/>
        </w:rPr>
      </w:pPr>
    </w:p>
    <w:p w14:paraId="69383843" w14:textId="77777777" w:rsidR="001F10AD" w:rsidRDefault="001F10AD" w:rsidP="001F10AD">
      <w:pPr>
        <w:spacing w:line="276" w:lineRule="auto"/>
        <w:jc w:val="both"/>
        <w:rPr>
          <w:sz w:val="20"/>
          <w:lang w:val="fr-FR"/>
        </w:rPr>
      </w:pPr>
    </w:p>
    <w:p w14:paraId="6FCFA283" w14:textId="18456B83" w:rsidR="00261FA9" w:rsidRPr="00261FA9" w:rsidRDefault="00261FA9" w:rsidP="00677656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 xml:space="preserve">Diagnostic et </w:t>
      </w:r>
      <w:r w:rsidR="00677656">
        <w:rPr>
          <w:b/>
          <w:bCs/>
          <w:sz w:val="20"/>
          <w:lang w:val="fr-FR"/>
        </w:rPr>
        <w:t>maturité</w:t>
      </w:r>
      <w:r w:rsidR="00677656" w:rsidRPr="00261FA9">
        <w:rPr>
          <w:b/>
          <w:bCs/>
          <w:sz w:val="20"/>
          <w:lang w:val="fr-FR"/>
        </w:rPr>
        <w:t xml:space="preserve"> du</w:t>
      </w:r>
      <w:r>
        <w:rPr>
          <w:b/>
          <w:bCs/>
          <w:sz w:val="20"/>
          <w:lang w:val="fr-FR"/>
        </w:rPr>
        <w:t xml:space="preserve"> territoire (</w:t>
      </w:r>
      <w:r w:rsidR="00677656">
        <w:rPr>
          <w:b/>
          <w:bCs/>
          <w:sz w:val="20"/>
          <w:lang w:val="fr-FR"/>
        </w:rPr>
        <w:t>précisez l’acuité et les enjeux du phénomène suicidaire sur le territoire choisi, ainsi que les dynamiques pré existante</w:t>
      </w:r>
      <w:r w:rsidR="00D16300">
        <w:rPr>
          <w:b/>
          <w:bCs/>
          <w:sz w:val="20"/>
          <w:lang w:val="fr-FR"/>
        </w:rPr>
        <w:t>s</w:t>
      </w:r>
      <w:r w:rsidR="00677656">
        <w:rPr>
          <w:b/>
          <w:bCs/>
          <w:sz w:val="20"/>
          <w:lang w:val="fr-FR"/>
        </w:rPr>
        <w:t xml:space="preserve"> sur la prévention du suicide</w:t>
      </w:r>
      <w:proofErr w:type="gramStart"/>
      <w:r w:rsidR="00677656">
        <w:rPr>
          <w:b/>
          <w:bCs/>
          <w:sz w:val="20"/>
          <w:lang w:val="fr-FR"/>
        </w:rPr>
        <w:t>)</w:t>
      </w:r>
      <w:r w:rsidRPr="00261FA9">
        <w:rPr>
          <w:b/>
          <w:bCs/>
          <w:sz w:val="20"/>
          <w:lang w:val="fr-FR"/>
        </w:rPr>
        <w:t>:</w:t>
      </w:r>
      <w:proofErr w:type="gramEnd"/>
    </w:p>
    <w:p w14:paraId="1AFA8F69" w14:textId="585092D6" w:rsidR="00074F03" w:rsidRPr="00074F03" w:rsidRDefault="00074F03" w:rsidP="0059500F">
      <w:pPr>
        <w:pStyle w:val="Paragraphedeliste"/>
        <w:numPr>
          <w:ilvl w:val="0"/>
          <w:numId w:val="14"/>
        </w:numPr>
        <w:spacing w:before="120" w:line="276" w:lineRule="auto"/>
        <w:ind w:left="714" w:hanging="357"/>
        <w:rPr>
          <w:color w:val="FF6F4C" w:themeColor="accent4"/>
          <w:sz w:val="20"/>
          <w:lang w:val="fr-FR"/>
        </w:rPr>
      </w:pPr>
      <w:r w:rsidRPr="00074F03">
        <w:rPr>
          <w:color w:val="FF6F4C" w:themeColor="accent4"/>
          <w:sz w:val="20"/>
          <w:lang w:val="fr-FR"/>
        </w:rPr>
        <w:t>En tant qu’ancien territoire d’expérimentation, la réponse à cette question peut être succincte</w:t>
      </w:r>
      <w:r>
        <w:rPr>
          <w:color w:val="FF6F4C" w:themeColor="accent4"/>
          <w:sz w:val="20"/>
          <w:lang w:val="fr-FR"/>
        </w:rPr>
        <w:t xml:space="preserve"> puisque votre territoire a déjà été « validé » pour le déploiement de sentinelle</w:t>
      </w:r>
    </w:p>
    <w:p w14:paraId="0B9A7D85" w14:textId="6A1E7AA2" w:rsidR="00261FA9" w:rsidRPr="0065599B" w:rsidRDefault="00261FA9" w:rsidP="00261FA9">
      <w:pPr>
        <w:spacing w:line="276" w:lineRule="auto"/>
        <w:rPr>
          <w:sz w:val="20"/>
          <w:lang w:val="fr-FR"/>
        </w:rPr>
      </w:pPr>
      <w:r w:rsidRPr="0065599B">
        <w:rPr>
          <w:sz w:val="20"/>
          <w:lang w:val="fr-FR"/>
        </w:rPr>
        <w:t>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0D39120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82A0C64" w14:textId="3F531445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</w:t>
      </w:r>
    </w:p>
    <w:p w14:paraId="302A4B4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19661F8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139410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6C7FC25D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C50656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34F889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C91811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5113CD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1590CB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04A33FC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9B8FA2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8608495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9CAF9A7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AD87E57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E73C76A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1AB6186F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6D41584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14A55D3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BCB5692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2C4ED7E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57D7B511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094A3329" w14:textId="77777777" w:rsidR="00677656" w:rsidRPr="0065599B" w:rsidRDefault="00677656" w:rsidP="00677656">
      <w:pPr>
        <w:spacing w:line="276" w:lineRule="auto"/>
        <w:rPr>
          <w:sz w:val="20"/>
          <w:lang w:val="fr-FR"/>
        </w:rPr>
      </w:pPr>
      <w:r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435856D" w14:textId="5813A930" w:rsidR="00677656" w:rsidRPr="00261FA9" w:rsidRDefault="00677656" w:rsidP="00A07EA1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lastRenderedPageBreak/>
        <w:t>Démarches entreprises ou à entreprendre pour acculturer les acteurs et le territoire à la stratégie de prévention du suicide</w:t>
      </w:r>
      <w:r w:rsidRPr="00261FA9">
        <w:rPr>
          <w:b/>
          <w:bCs/>
          <w:sz w:val="20"/>
          <w:lang w:val="fr-FR"/>
        </w:rPr>
        <w:t> :</w:t>
      </w:r>
    </w:p>
    <w:p w14:paraId="660A0ACF" w14:textId="6AA889B3" w:rsidR="00074F03" w:rsidRPr="00074F03" w:rsidRDefault="00074F03" w:rsidP="0059500F">
      <w:pPr>
        <w:pStyle w:val="Paragraphedeliste"/>
        <w:numPr>
          <w:ilvl w:val="0"/>
          <w:numId w:val="14"/>
        </w:numPr>
        <w:spacing w:before="120" w:line="276" w:lineRule="auto"/>
        <w:ind w:left="714" w:hanging="357"/>
        <w:rPr>
          <w:color w:val="FF6F4C" w:themeColor="accent4"/>
          <w:sz w:val="20"/>
          <w:lang w:val="fr-FR"/>
        </w:rPr>
      </w:pPr>
      <w:bookmarkStart w:id="0" w:name="_Hlk225496942"/>
      <w:r w:rsidRPr="00074F03">
        <w:rPr>
          <w:color w:val="FF6F4C" w:themeColor="accent4"/>
          <w:sz w:val="20"/>
          <w:lang w:val="fr-FR"/>
        </w:rPr>
        <w:t>En tant qu’ancien territoire d’expérimentation</w:t>
      </w:r>
      <w:r>
        <w:rPr>
          <w:color w:val="FF6F4C" w:themeColor="accent4"/>
          <w:sz w:val="20"/>
          <w:lang w:val="fr-FR"/>
        </w:rPr>
        <w:t xml:space="preserve">, l’enjeu d’acculturer les acteurs ne se pose plus en </w:t>
      </w:r>
      <w:bookmarkEnd w:id="0"/>
      <w:r>
        <w:rPr>
          <w:color w:val="FF6F4C" w:themeColor="accent4"/>
          <w:sz w:val="20"/>
          <w:lang w:val="fr-FR"/>
        </w:rPr>
        <w:t>tant que tel mais vous permettra de mieux cibler les acteurs qui nécessitent tout de même un besoin de meilleure connaissance de la stratégie de prévention du suicide.</w:t>
      </w:r>
    </w:p>
    <w:p w14:paraId="6879EF52" w14:textId="261DF343" w:rsidR="00677656" w:rsidRPr="00677656" w:rsidRDefault="00677656" w:rsidP="00677656">
      <w:pPr>
        <w:spacing w:line="276" w:lineRule="auto"/>
        <w:ind w:left="360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29C37" w14:textId="77777777" w:rsidR="00261FA9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18EF623D" w14:textId="77777777" w:rsidR="00D16300" w:rsidRDefault="00D16300" w:rsidP="001F10AD">
      <w:pPr>
        <w:spacing w:line="276" w:lineRule="auto"/>
        <w:jc w:val="both"/>
        <w:rPr>
          <w:sz w:val="20"/>
          <w:lang w:val="fr-FR"/>
        </w:rPr>
      </w:pPr>
    </w:p>
    <w:p w14:paraId="2A8564F7" w14:textId="57CE1696" w:rsidR="00D16300" w:rsidRPr="00D16300" w:rsidRDefault="00D16300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Modalités de pilotage du projet : précisez les modalités de pilotage du dispositif sentinelle sur votre territoire (gouvernance, chefferie de projet </w:t>
      </w:r>
      <w:proofErr w:type="gramStart"/>
      <w:r>
        <w:rPr>
          <w:b/>
          <w:sz w:val="24"/>
          <w:szCs w:val="24"/>
          <w:lang w:val="fr-FR"/>
        </w:rPr>
        <w:t>etc...</w:t>
      </w:r>
      <w:proofErr w:type="gramEnd"/>
      <w:r>
        <w:rPr>
          <w:b/>
          <w:sz w:val="24"/>
          <w:szCs w:val="24"/>
          <w:lang w:val="fr-FR"/>
        </w:rPr>
        <w:t>)</w:t>
      </w:r>
    </w:p>
    <w:p w14:paraId="150C5170" w14:textId="77777777" w:rsidR="00D16300" w:rsidRPr="00D16300" w:rsidRDefault="00D16300" w:rsidP="00D16300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3B8EF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73295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4BE8" w14:textId="77777777" w:rsidR="00A07EA1" w:rsidRPr="00D16300" w:rsidRDefault="00A07EA1" w:rsidP="00A07EA1">
      <w:pPr>
        <w:spacing w:line="276" w:lineRule="auto"/>
        <w:ind w:left="360"/>
        <w:rPr>
          <w:sz w:val="20"/>
          <w:lang w:val="fr-FR"/>
        </w:rPr>
      </w:pPr>
      <w:r w:rsidRPr="00D16300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A7554" w14:textId="77777777" w:rsidR="00A07EA1" w:rsidRDefault="00A07EA1" w:rsidP="00A07EA1">
      <w:pPr>
        <w:spacing w:line="276" w:lineRule="auto"/>
        <w:jc w:val="both"/>
        <w:rPr>
          <w:sz w:val="20"/>
          <w:lang w:val="fr-FR"/>
        </w:rPr>
      </w:pPr>
    </w:p>
    <w:p w14:paraId="40754DDA" w14:textId="77777777" w:rsidR="00074F03" w:rsidRDefault="00074F03" w:rsidP="00A07EA1">
      <w:pPr>
        <w:spacing w:line="276" w:lineRule="auto"/>
        <w:jc w:val="both"/>
        <w:rPr>
          <w:sz w:val="20"/>
          <w:lang w:val="fr-FR"/>
        </w:rPr>
      </w:pPr>
    </w:p>
    <w:p w14:paraId="662DE698" w14:textId="77777777" w:rsidR="00074F03" w:rsidRDefault="00074F03" w:rsidP="00A07EA1">
      <w:pPr>
        <w:spacing w:line="276" w:lineRule="auto"/>
        <w:jc w:val="both"/>
        <w:rPr>
          <w:sz w:val="20"/>
          <w:lang w:val="fr-FR"/>
        </w:rPr>
      </w:pPr>
    </w:p>
    <w:p w14:paraId="7A0889BC" w14:textId="77777777" w:rsidR="00074F03" w:rsidRDefault="00074F03" w:rsidP="00A07EA1">
      <w:pPr>
        <w:spacing w:line="276" w:lineRule="auto"/>
        <w:jc w:val="both"/>
        <w:rPr>
          <w:sz w:val="20"/>
          <w:lang w:val="fr-FR"/>
        </w:rPr>
      </w:pPr>
    </w:p>
    <w:p w14:paraId="6AE2C855" w14:textId="77777777" w:rsidR="00074F03" w:rsidRDefault="00074F03" w:rsidP="00A07EA1">
      <w:pPr>
        <w:spacing w:line="276" w:lineRule="auto"/>
        <w:jc w:val="both"/>
        <w:rPr>
          <w:sz w:val="20"/>
          <w:lang w:val="fr-FR"/>
        </w:rPr>
      </w:pPr>
    </w:p>
    <w:p w14:paraId="51F044B2" w14:textId="77777777" w:rsidR="00074F03" w:rsidRDefault="00074F03" w:rsidP="00A07EA1">
      <w:pPr>
        <w:spacing w:line="276" w:lineRule="auto"/>
        <w:jc w:val="both"/>
        <w:rPr>
          <w:sz w:val="20"/>
          <w:lang w:val="fr-FR"/>
        </w:rPr>
      </w:pPr>
    </w:p>
    <w:p w14:paraId="60176FE6" w14:textId="77777777" w:rsidR="00D16300" w:rsidRDefault="00D16300" w:rsidP="001F10AD">
      <w:pPr>
        <w:spacing w:line="276" w:lineRule="auto"/>
        <w:jc w:val="both"/>
        <w:rPr>
          <w:sz w:val="20"/>
          <w:lang w:val="fr-FR"/>
        </w:rPr>
      </w:pPr>
    </w:p>
    <w:p w14:paraId="1BF6706A" w14:textId="712343B8" w:rsidR="00677656" w:rsidRPr="00D16300" w:rsidRDefault="00677656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lastRenderedPageBreak/>
        <w:t>Partenariats :</w:t>
      </w:r>
    </w:p>
    <w:p w14:paraId="5D0E41B6" w14:textId="77777777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Le dispositif sentinelle doit s’intégrer de façon étroite à une chaîne de prévention du suicide, sur le territoire, capable d’assurer les fonctions que sont l’évaluation, la sécurisation et la prise en soin de la personne repérée.</w:t>
      </w:r>
    </w:p>
    <w:p w14:paraId="611121FE" w14:textId="77777777" w:rsidR="00261FA9" w:rsidRPr="00A07EA1" w:rsidRDefault="00261FA9" w:rsidP="001F10AD">
      <w:pPr>
        <w:spacing w:line="276" w:lineRule="auto"/>
        <w:jc w:val="both"/>
        <w:rPr>
          <w:i/>
          <w:iCs/>
          <w:sz w:val="20"/>
          <w:szCs w:val="20"/>
          <w:lang w:val="fr-FR"/>
        </w:rPr>
      </w:pPr>
    </w:p>
    <w:p w14:paraId="47925366" w14:textId="6992CDC4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A ce titre il est primordial que l’établissement de santé mental</w:t>
      </w:r>
      <w:r w:rsidR="00F1198F">
        <w:rPr>
          <w:i/>
          <w:iCs/>
          <w:sz w:val="20"/>
          <w:szCs w:val="20"/>
          <w:lang w:val="fr-FR"/>
        </w:rPr>
        <w:t>e</w:t>
      </w:r>
      <w:r w:rsidRPr="00A07EA1">
        <w:rPr>
          <w:i/>
          <w:iCs/>
          <w:sz w:val="20"/>
          <w:szCs w:val="20"/>
          <w:lang w:val="fr-FR"/>
        </w:rPr>
        <w:t xml:space="preserve"> du territoire soit un partenaire fortement impliqué, voir co-porteur du dispositif sentinelle avec le CLS/CLSM. </w:t>
      </w:r>
    </w:p>
    <w:p w14:paraId="65A335FE" w14:textId="77777777" w:rsidR="00DC0C1F" w:rsidRPr="00A07EA1" w:rsidRDefault="00DC0C1F" w:rsidP="00DC0C1F">
      <w:pPr>
        <w:jc w:val="both"/>
        <w:rPr>
          <w:i/>
          <w:iCs/>
          <w:sz w:val="20"/>
          <w:szCs w:val="20"/>
          <w:lang w:val="fr-FR"/>
        </w:rPr>
      </w:pPr>
    </w:p>
    <w:p w14:paraId="66269471" w14:textId="47EB800A" w:rsidR="00DC0C1F" w:rsidRDefault="00DC0C1F" w:rsidP="00DC0C1F">
      <w:pPr>
        <w:jc w:val="both"/>
        <w:rPr>
          <w:i/>
          <w:iCs/>
          <w:sz w:val="20"/>
          <w:szCs w:val="20"/>
          <w:lang w:val="fr-FR"/>
        </w:rPr>
      </w:pPr>
      <w:r w:rsidRPr="00A07EA1">
        <w:rPr>
          <w:i/>
          <w:iCs/>
          <w:sz w:val="20"/>
          <w:szCs w:val="20"/>
          <w:lang w:val="fr-FR"/>
        </w:rPr>
        <w:t>Merci d’indiquer les partenaires impliqués dans le projet de dispositif sentinelle et de joindre à votre candidature les lettres de soutien (notamment des élus), conventions de partenariats formalisées (notamment avec l’établissement de santé mentale du territoire), etc…</w:t>
      </w:r>
    </w:p>
    <w:p w14:paraId="75D44FA1" w14:textId="77777777" w:rsidR="00A07EA1" w:rsidRPr="00A07EA1" w:rsidRDefault="00A07EA1" w:rsidP="00DC0C1F">
      <w:pPr>
        <w:jc w:val="both"/>
        <w:rPr>
          <w:i/>
          <w:iCs/>
          <w:sz w:val="20"/>
          <w:szCs w:val="20"/>
          <w:lang w:val="fr-FR"/>
        </w:rPr>
      </w:pPr>
    </w:p>
    <w:p w14:paraId="55122017" w14:textId="77777777" w:rsidR="00DC0C1F" w:rsidRDefault="00DC0C1F" w:rsidP="00DC0C1F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33"/>
        <w:gridCol w:w="2166"/>
        <w:gridCol w:w="2547"/>
      </w:tblGrid>
      <w:tr w:rsidR="007759F6" w:rsidRPr="00DC0C1F" w14:paraId="4894A44F" w14:textId="77777777" w:rsidTr="007759F6">
        <w:trPr>
          <w:jc w:val="center"/>
        </w:trPr>
        <w:tc>
          <w:tcPr>
            <w:tcW w:w="4633" w:type="dxa"/>
            <w:vAlign w:val="center"/>
          </w:tcPr>
          <w:p w14:paraId="75B1FE56" w14:textId="55C4A160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 w:rsidRPr="00DC0C1F">
              <w:rPr>
                <w:sz w:val="20"/>
                <w:lang w:val="fr-FR"/>
              </w:rPr>
              <w:t>Structure (précisez si établissement de santé, association, collectivité…)</w:t>
            </w:r>
          </w:p>
        </w:tc>
        <w:tc>
          <w:tcPr>
            <w:tcW w:w="2166" w:type="dxa"/>
            <w:vAlign w:val="bottom"/>
          </w:tcPr>
          <w:p w14:paraId="4877294B" w14:textId="0049DF39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 de la personne référente sur le projet</w:t>
            </w:r>
          </w:p>
        </w:tc>
        <w:tc>
          <w:tcPr>
            <w:tcW w:w="2547" w:type="dxa"/>
            <w:vAlign w:val="bottom"/>
          </w:tcPr>
          <w:p w14:paraId="1E780C6C" w14:textId="4A56C902" w:rsidR="007759F6" w:rsidRPr="00DC0C1F" w:rsidRDefault="007759F6" w:rsidP="00AA030A">
            <w:pPr>
              <w:spacing w:after="200" w:line="276" w:lineRule="auto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Quelle implication de la structure dans le projet ?</w:t>
            </w:r>
          </w:p>
        </w:tc>
      </w:tr>
      <w:tr w:rsidR="007759F6" w:rsidRPr="00DC0C1F" w14:paraId="1C173B16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09703CF9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31DFE0D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74C2784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791BB12C" w14:textId="77777777" w:rsidTr="007759F6">
        <w:trPr>
          <w:jc w:val="center"/>
        </w:trPr>
        <w:tc>
          <w:tcPr>
            <w:tcW w:w="4633" w:type="dxa"/>
            <w:vAlign w:val="center"/>
          </w:tcPr>
          <w:p w14:paraId="4242740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0A6979B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0B6E7D01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3509DF53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3668DD65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700241A2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219CCAC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3256DB15" w14:textId="77777777" w:rsidTr="007759F6">
        <w:trPr>
          <w:jc w:val="center"/>
        </w:trPr>
        <w:tc>
          <w:tcPr>
            <w:tcW w:w="4633" w:type="dxa"/>
            <w:vAlign w:val="center"/>
          </w:tcPr>
          <w:p w14:paraId="56C93D2E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013CF93D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1B323F60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604DFACC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491F7AB0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57B28568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76B4CDF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1B747CC0" w14:textId="77777777" w:rsidTr="007759F6">
        <w:trPr>
          <w:jc w:val="center"/>
        </w:trPr>
        <w:tc>
          <w:tcPr>
            <w:tcW w:w="4633" w:type="dxa"/>
            <w:vAlign w:val="center"/>
          </w:tcPr>
          <w:p w14:paraId="2A9B495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2259514B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5790770C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0228E8B3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5EE29C7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3698EBA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23953385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083A398B" w14:textId="77777777" w:rsidTr="007759F6">
        <w:trPr>
          <w:jc w:val="center"/>
        </w:trPr>
        <w:tc>
          <w:tcPr>
            <w:tcW w:w="4633" w:type="dxa"/>
            <w:vAlign w:val="center"/>
          </w:tcPr>
          <w:p w14:paraId="7673DACA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vAlign w:val="center"/>
          </w:tcPr>
          <w:p w14:paraId="559D6754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vAlign w:val="center"/>
          </w:tcPr>
          <w:p w14:paraId="1291DA4F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  <w:tr w:rsidR="007759F6" w:rsidRPr="00DC0C1F" w14:paraId="1E91B235" w14:textId="77777777" w:rsidTr="007759F6">
        <w:trPr>
          <w:jc w:val="center"/>
        </w:trPr>
        <w:tc>
          <w:tcPr>
            <w:tcW w:w="4633" w:type="dxa"/>
            <w:shd w:val="clear" w:color="auto" w:fill="D6E4E2" w:themeFill="accent1" w:themeFillTint="33"/>
            <w:vAlign w:val="center"/>
          </w:tcPr>
          <w:p w14:paraId="3CBE4553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166" w:type="dxa"/>
            <w:shd w:val="clear" w:color="auto" w:fill="D6E4E2" w:themeFill="accent1" w:themeFillTint="33"/>
            <w:vAlign w:val="center"/>
          </w:tcPr>
          <w:p w14:paraId="6A7658B7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  <w:tc>
          <w:tcPr>
            <w:tcW w:w="2547" w:type="dxa"/>
            <w:shd w:val="clear" w:color="auto" w:fill="D6E4E2" w:themeFill="accent1" w:themeFillTint="33"/>
            <w:vAlign w:val="center"/>
          </w:tcPr>
          <w:p w14:paraId="593643DD" w14:textId="77777777" w:rsidR="007759F6" w:rsidRPr="00DC0C1F" w:rsidRDefault="007759F6" w:rsidP="00AA030A">
            <w:pPr>
              <w:spacing w:after="200" w:line="276" w:lineRule="auto"/>
              <w:rPr>
                <w:sz w:val="20"/>
                <w:lang w:val="fr-FR"/>
              </w:rPr>
            </w:pPr>
          </w:p>
        </w:tc>
      </w:tr>
    </w:tbl>
    <w:p w14:paraId="6922E053" w14:textId="77777777" w:rsidR="00DC0C1F" w:rsidRPr="00DC0C1F" w:rsidRDefault="00DC0C1F" w:rsidP="00DC0C1F">
      <w:pPr>
        <w:jc w:val="both"/>
        <w:rPr>
          <w:sz w:val="20"/>
          <w:szCs w:val="20"/>
          <w:lang w:val="fr-FR"/>
        </w:rPr>
      </w:pPr>
    </w:p>
    <w:p w14:paraId="519C5F2B" w14:textId="3C6AE824" w:rsidR="00261FA9" w:rsidRPr="00074F03" w:rsidRDefault="007759F6" w:rsidP="00074F03">
      <w:pPr>
        <w:pStyle w:val="Paragraphedeliste"/>
        <w:numPr>
          <w:ilvl w:val="0"/>
          <w:numId w:val="14"/>
        </w:num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  <w:r w:rsidRPr="00074F03">
        <w:rPr>
          <w:b/>
          <w:bCs/>
          <w:i/>
          <w:iCs/>
          <w:color w:val="E1000F" w:themeColor="text2"/>
          <w:sz w:val="20"/>
          <w:szCs w:val="20"/>
          <w:lang w:val="fr-FR"/>
        </w:rPr>
        <w:t>Vous pouvez utiliser une autre forme que le tableau pour exposer les partenariats existants, en cours et à venir sur le projet</w:t>
      </w:r>
      <w:r w:rsidR="00A07EA1" w:rsidRPr="00074F03">
        <w:rPr>
          <w:b/>
          <w:bCs/>
          <w:i/>
          <w:iCs/>
          <w:color w:val="E1000F" w:themeColor="text2"/>
          <w:sz w:val="20"/>
          <w:szCs w:val="20"/>
          <w:lang w:val="fr-FR"/>
        </w:rPr>
        <w:t>.</w:t>
      </w:r>
    </w:p>
    <w:p w14:paraId="6B2E42C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A4371CF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196A0010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73B72BF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226E3D2A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2CA186B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63BBBF8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19D9E27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18A6FCC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07DBF22D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6EB10715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267012A2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4FC6A6D9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5DA022B2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3004655" w14:textId="77777777" w:rsidR="00A07EA1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79FE68C1" w14:textId="77777777" w:rsidR="00A07EA1" w:rsidRPr="007759F6" w:rsidRDefault="00A07EA1" w:rsidP="001F10AD">
      <w:pPr>
        <w:spacing w:line="276" w:lineRule="auto"/>
        <w:jc w:val="both"/>
        <w:rPr>
          <w:b/>
          <w:bCs/>
          <w:i/>
          <w:iCs/>
          <w:color w:val="E1000F" w:themeColor="text2"/>
          <w:sz w:val="20"/>
          <w:szCs w:val="20"/>
          <w:lang w:val="fr-FR"/>
        </w:rPr>
      </w:pPr>
    </w:p>
    <w:p w14:paraId="340163FD" w14:textId="77777777" w:rsidR="00261FA9" w:rsidRPr="0065599B" w:rsidRDefault="00261FA9" w:rsidP="001F10AD">
      <w:pPr>
        <w:spacing w:line="276" w:lineRule="auto"/>
        <w:jc w:val="both"/>
        <w:rPr>
          <w:sz w:val="20"/>
          <w:lang w:val="fr-FR"/>
        </w:rPr>
      </w:pPr>
    </w:p>
    <w:p w14:paraId="2CD351AF" w14:textId="7E83C57F" w:rsidR="001F10AD" w:rsidRPr="00D16300" w:rsidRDefault="00A278D2" w:rsidP="00D16300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D16300">
        <w:rPr>
          <w:b/>
          <w:sz w:val="24"/>
          <w:szCs w:val="24"/>
          <w:lang w:val="fr-FR"/>
        </w:rPr>
        <w:lastRenderedPageBreak/>
        <w:t xml:space="preserve">Identification du public cible </w:t>
      </w:r>
    </w:p>
    <w:p w14:paraId="248CC730" w14:textId="075785A8" w:rsidR="00A278D2" w:rsidRPr="00261FA9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>Précisez votre choix de public cible prioritaire (public vulnérable face au risque suicidaire)</w:t>
      </w:r>
      <w:r w:rsidR="00A278D2" w:rsidRPr="00261FA9">
        <w:rPr>
          <w:b/>
          <w:bCs/>
          <w:sz w:val="20"/>
          <w:lang w:val="fr-FR"/>
        </w:rPr>
        <w:t> :</w:t>
      </w:r>
    </w:p>
    <w:p w14:paraId="0082F6EB" w14:textId="1964E1DD" w:rsidR="001F10AD" w:rsidRDefault="00A278D2" w:rsidP="00A07EA1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0D968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467DA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1739D" w14:textId="77777777" w:rsidR="009D128D" w:rsidRDefault="009D128D" w:rsidP="00A07EA1">
      <w:pPr>
        <w:jc w:val="both"/>
        <w:rPr>
          <w:sz w:val="20"/>
          <w:lang w:val="fr-FR"/>
        </w:rPr>
      </w:pPr>
    </w:p>
    <w:p w14:paraId="574DEF68" w14:textId="77777777" w:rsidR="009D128D" w:rsidRDefault="009D128D" w:rsidP="00A07EA1">
      <w:pPr>
        <w:jc w:val="both"/>
        <w:rPr>
          <w:sz w:val="20"/>
        </w:rPr>
      </w:pPr>
    </w:p>
    <w:p w14:paraId="3B473A29" w14:textId="220B9603" w:rsidR="001F10AD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proofErr w:type="gramStart"/>
      <w:r>
        <w:rPr>
          <w:b/>
          <w:bCs/>
          <w:sz w:val="20"/>
          <w:lang w:val="fr-FR"/>
        </w:rPr>
        <w:t>Précisez la</w:t>
      </w:r>
      <w:proofErr w:type="gramEnd"/>
      <w:r>
        <w:rPr>
          <w:b/>
          <w:bCs/>
          <w:sz w:val="20"/>
          <w:lang w:val="fr-FR"/>
        </w:rPr>
        <w:t xml:space="preserve"> ou les communauté(s) protectrice(s) (en lien quotidiennement</w:t>
      </w:r>
      <w:r w:rsidR="00F1198F">
        <w:rPr>
          <w:b/>
          <w:bCs/>
          <w:sz w:val="20"/>
          <w:lang w:val="fr-FR"/>
        </w:rPr>
        <w:t>/régulièrement</w:t>
      </w:r>
      <w:r>
        <w:rPr>
          <w:b/>
          <w:bCs/>
          <w:sz w:val="20"/>
          <w:lang w:val="fr-FR"/>
        </w:rPr>
        <w:t xml:space="preserve"> avec le public cible prioritaire)</w:t>
      </w:r>
    </w:p>
    <w:p w14:paraId="1781D24D" w14:textId="4644CCEF" w:rsidR="009D128D" w:rsidRDefault="002C1F07" w:rsidP="00A07EA1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F464D2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CCB5CA" w14:textId="77777777" w:rsidR="009D128D" w:rsidRDefault="009D128D" w:rsidP="009D128D">
      <w:pPr>
        <w:jc w:val="both"/>
        <w:rPr>
          <w:sz w:val="20"/>
          <w:lang w:val="fr-FR"/>
        </w:rPr>
      </w:pPr>
      <w:r w:rsidRPr="00677656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F7FE0" w14:textId="77777777" w:rsidR="009D128D" w:rsidRDefault="009D128D" w:rsidP="00A07EA1">
      <w:pPr>
        <w:jc w:val="both"/>
        <w:rPr>
          <w:sz w:val="20"/>
          <w:lang w:val="fr-FR"/>
        </w:rPr>
      </w:pPr>
    </w:p>
    <w:p w14:paraId="4CEF9C8D" w14:textId="77777777" w:rsidR="009D128D" w:rsidRDefault="009D128D" w:rsidP="00A07EA1">
      <w:pPr>
        <w:jc w:val="both"/>
        <w:rPr>
          <w:sz w:val="20"/>
          <w:lang w:val="fr-FR"/>
        </w:rPr>
      </w:pPr>
    </w:p>
    <w:p w14:paraId="44119341" w14:textId="77777777" w:rsidR="00831CC8" w:rsidRPr="002C1F07" w:rsidRDefault="00831CC8" w:rsidP="00A07EA1">
      <w:pPr>
        <w:jc w:val="both"/>
        <w:rPr>
          <w:sz w:val="20"/>
        </w:rPr>
      </w:pPr>
    </w:p>
    <w:p w14:paraId="08B0A560" w14:textId="1F34CDA6" w:rsidR="002C1F07" w:rsidRDefault="002C1F07" w:rsidP="00A07EA1">
      <w:pPr>
        <w:pStyle w:val="Paragraphedeliste"/>
        <w:numPr>
          <w:ilvl w:val="0"/>
          <w:numId w:val="9"/>
        </w:numPr>
        <w:spacing w:line="276" w:lineRule="auto"/>
        <w:jc w:val="both"/>
        <w:rPr>
          <w:b/>
          <w:bCs/>
          <w:sz w:val="20"/>
          <w:lang w:val="fr-FR"/>
        </w:rPr>
      </w:pPr>
      <w:r>
        <w:rPr>
          <w:b/>
          <w:bCs/>
          <w:sz w:val="20"/>
          <w:lang w:val="fr-FR"/>
        </w:rPr>
        <w:t xml:space="preserve">Explicitez </w:t>
      </w:r>
      <w:r w:rsidR="00831CC8">
        <w:rPr>
          <w:b/>
          <w:bCs/>
          <w:sz w:val="20"/>
          <w:lang w:val="fr-FR"/>
        </w:rPr>
        <w:t xml:space="preserve">quelles démarches </w:t>
      </w:r>
      <w:r w:rsidR="00A07EA1">
        <w:rPr>
          <w:b/>
          <w:bCs/>
          <w:sz w:val="20"/>
          <w:lang w:val="fr-FR"/>
        </w:rPr>
        <w:t>sont/</w:t>
      </w:r>
      <w:r w:rsidR="00831CC8">
        <w:rPr>
          <w:b/>
          <w:bCs/>
          <w:sz w:val="20"/>
          <w:lang w:val="fr-FR"/>
        </w:rPr>
        <w:t>seront entreprises pour le recrutement des sentinelles (communication, déploiement des formations</w:t>
      </w:r>
      <w:proofErr w:type="gramStart"/>
      <w:r w:rsidR="00831CC8">
        <w:rPr>
          <w:b/>
          <w:bCs/>
          <w:sz w:val="20"/>
          <w:lang w:val="fr-FR"/>
        </w:rPr>
        <w:t xml:space="preserve"> ..</w:t>
      </w:r>
      <w:proofErr w:type="gramEnd"/>
      <w:r w:rsidR="00831CC8">
        <w:rPr>
          <w:b/>
          <w:bCs/>
          <w:sz w:val="20"/>
          <w:lang w:val="fr-FR"/>
        </w:rPr>
        <w:t xml:space="preserve">): </w:t>
      </w:r>
    </w:p>
    <w:p w14:paraId="06435646" w14:textId="5881D664" w:rsidR="0059500F" w:rsidRPr="00074F03" w:rsidRDefault="00074F03" w:rsidP="0059500F">
      <w:pPr>
        <w:pStyle w:val="Paragraphedeliste"/>
        <w:numPr>
          <w:ilvl w:val="0"/>
          <w:numId w:val="14"/>
        </w:numPr>
        <w:spacing w:before="120" w:line="276" w:lineRule="auto"/>
        <w:ind w:left="714" w:hanging="357"/>
        <w:jc w:val="both"/>
        <w:rPr>
          <w:color w:val="FF6F4C" w:themeColor="accent4"/>
          <w:sz w:val="20"/>
          <w:lang w:val="fr-FR"/>
        </w:rPr>
      </w:pPr>
      <w:r w:rsidRPr="0059500F">
        <w:rPr>
          <w:color w:val="FF6F4C" w:themeColor="accent4"/>
          <w:sz w:val="20"/>
          <w:lang w:val="fr-FR"/>
        </w:rPr>
        <w:t xml:space="preserve">En tant qu’ancien territoire d’expérimentation, </w:t>
      </w:r>
      <w:r w:rsidR="0059500F">
        <w:rPr>
          <w:color w:val="FF6F4C" w:themeColor="accent4"/>
          <w:sz w:val="20"/>
          <w:lang w:val="fr-FR"/>
        </w:rPr>
        <w:t>l’enjeu n’est pas de mentionner ce que vous avez engagé comme démarche pour le recrutement des sentinelles, mais comment, à ce jour, ce sujet est considéré sur votre territoire au regard de ce que vous avez pu tester pendant l’expérimentation.</w:t>
      </w:r>
    </w:p>
    <w:p w14:paraId="7706810B" w14:textId="605161F1" w:rsidR="00831CC8" w:rsidRPr="0059500F" w:rsidRDefault="00831CC8" w:rsidP="0059500F">
      <w:pPr>
        <w:spacing w:line="276" w:lineRule="auto"/>
        <w:rPr>
          <w:sz w:val="20"/>
          <w:lang w:val="fr-FR"/>
        </w:rPr>
      </w:pPr>
      <w:r w:rsidRPr="0059500F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C9D00" w14:textId="77777777" w:rsidR="009D128D" w:rsidRDefault="009D128D" w:rsidP="009D128D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lang w:val="fr-FR"/>
        </w:rPr>
        <w:t>……………………………………………</w:t>
      </w:r>
    </w:p>
    <w:p w14:paraId="2DECCA7D" w14:textId="080A9C43" w:rsidR="009D128D" w:rsidRDefault="009D128D" w:rsidP="00A07EA1">
      <w:pPr>
        <w:jc w:val="both"/>
        <w:rPr>
          <w:sz w:val="20"/>
          <w:lang w:val="fr-FR"/>
        </w:rPr>
      </w:pPr>
      <w:r w:rsidRPr="002C1F07"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7688D273" w14:textId="77777777" w:rsidR="00970453" w:rsidRDefault="00970453" w:rsidP="00A07EA1">
      <w:pPr>
        <w:jc w:val="both"/>
        <w:rPr>
          <w:sz w:val="20"/>
          <w:lang w:val="fr-FR"/>
        </w:rPr>
      </w:pPr>
    </w:p>
    <w:p w14:paraId="7E341B00" w14:textId="74C768D4" w:rsidR="00A07EA1" w:rsidRPr="00D16300" w:rsidRDefault="00A07EA1" w:rsidP="00A07EA1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 xml:space="preserve">Calendrier envisagé de mise en </w:t>
      </w:r>
      <w:r w:rsidR="009D128D">
        <w:rPr>
          <w:b/>
          <w:sz w:val="24"/>
          <w:szCs w:val="24"/>
          <w:lang w:val="fr-FR"/>
        </w:rPr>
        <w:t>œuvre</w:t>
      </w:r>
    </w:p>
    <w:p w14:paraId="2FE6E741" w14:textId="224C799C" w:rsidR="0059500F" w:rsidRPr="00074F03" w:rsidRDefault="0059500F" w:rsidP="0059500F">
      <w:pPr>
        <w:pStyle w:val="Paragraphedeliste"/>
        <w:numPr>
          <w:ilvl w:val="0"/>
          <w:numId w:val="14"/>
        </w:numPr>
        <w:spacing w:line="276" w:lineRule="auto"/>
        <w:jc w:val="both"/>
        <w:rPr>
          <w:color w:val="FF6F4C" w:themeColor="accent4"/>
          <w:sz w:val="20"/>
          <w:lang w:val="fr-FR"/>
        </w:rPr>
      </w:pPr>
      <w:r w:rsidRPr="0059500F">
        <w:rPr>
          <w:color w:val="FF6F4C" w:themeColor="accent4"/>
          <w:sz w:val="20"/>
          <w:lang w:val="fr-FR"/>
        </w:rPr>
        <w:t xml:space="preserve">En tant qu’ancien territoire d’expérimentation, </w:t>
      </w:r>
      <w:r>
        <w:rPr>
          <w:color w:val="FF6F4C" w:themeColor="accent4"/>
          <w:sz w:val="20"/>
          <w:lang w:val="fr-FR"/>
        </w:rPr>
        <w:t>vous pouvez nous préciser quel est le calendrier de convergence vers les éléments posés dans le cadre de l’AMI vers lesquels il vous faudra converger.</w:t>
      </w:r>
    </w:p>
    <w:p w14:paraId="79649BC5" w14:textId="75E70A4D" w:rsidR="00A07EA1" w:rsidRPr="00A07EA1" w:rsidRDefault="00A07EA1" w:rsidP="00A07EA1">
      <w:pPr>
        <w:jc w:val="both"/>
        <w:rPr>
          <w:sz w:val="20"/>
          <w:lang w:val="fr-FR"/>
        </w:rPr>
      </w:pPr>
      <w:r w:rsidRPr="00A07EA1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047E5" w14:textId="15BFCD4F" w:rsidR="009D128D" w:rsidRPr="00A07EA1" w:rsidRDefault="00A07EA1" w:rsidP="009D128D">
      <w:pPr>
        <w:rPr>
          <w:b/>
          <w:bCs/>
          <w:sz w:val="20"/>
          <w:lang w:val="fr-FR"/>
        </w:rPr>
      </w:pPr>
      <w:r w:rsidRPr="00A07EA1">
        <w:rPr>
          <w:sz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2D104" w14:textId="77777777" w:rsidR="009D128D" w:rsidRPr="00A07EA1" w:rsidRDefault="009D128D" w:rsidP="009D128D">
      <w:pPr>
        <w:pStyle w:val="Paragraphedeliste"/>
        <w:spacing w:line="276" w:lineRule="auto"/>
        <w:ind w:left="720" w:firstLine="0"/>
        <w:rPr>
          <w:b/>
          <w:bCs/>
          <w:sz w:val="20"/>
          <w:lang w:val="fr-FR"/>
        </w:rPr>
      </w:pPr>
    </w:p>
    <w:p w14:paraId="533421BD" w14:textId="77777777" w:rsidR="001F10AD" w:rsidRPr="000F2B80" w:rsidRDefault="001F10AD" w:rsidP="001F10AD">
      <w:pPr>
        <w:spacing w:line="276" w:lineRule="auto"/>
        <w:rPr>
          <w:sz w:val="20"/>
        </w:rPr>
      </w:pPr>
    </w:p>
    <w:p w14:paraId="11FF254E" w14:textId="1357435C" w:rsidR="001F10AD" w:rsidRPr="009D128D" w:rsidRDefault="001F10AD" w:rsidP="009D128D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7D8E7" w:themeFill="accent2" w:themeFillTint="33"/>
        <w:spacing w:after="200" w:line="276" w:lineRule="auto"/>
        <w:rPr>
          <w:b/>
          <w:sz w:val="24"/>
          <w:szCs w:val="24"/>
          <w:lang w:val="fr-FR"/>
        </w:rPr>
      </w:pPr>
      <w:r w:rsidRPr="009D128D">
        <w:rPr>
          <w:b/>
          <w:sz w:val="24"/>
          <w:szCs w:val="24"/>
          <w:lang w:val="fr-FR"/>
        </w:rPr>
        <w:t xml:space="preserve">Critères d’évaluation/ qualité permettant de mesurer l’impact du </w:t>
      </w:r>
      <w:r w:rsidR="009D128D">
        <w:rPr>
          <w:b/>
          <w:sz w:val="24"/>
          <w:szCs w:val="24"/>
          <w:lang w:val="fr-FR"/>
        </w:rPr>
        <w:t xml:space="preserve">dispositif sentinelle </w:t>
      </w:r>
      <w:r w:rsidRPr="009D128D">
        <w:rPr>
          <w:b/>
          <w:sz w:val="24"/>
          <w:szCs w:val="24"/>
          <w:lang w:val="fr-FR"/>
        </w:rPr>
        <w:t>:</w:t>
      </w:r>
    </w:p>
    <w:p w14:paraId="0446EC6B" w14:textId="7DC1FA3F" w:rsidR="001F10AD" w:rsidRPr="003777C7" w:rsidRDefault="001F10AD" w:rsidP="001F10AD">
      <w:pPr>
        <w:spacing w:line="276" w:lineRule="auto"/>
        <w:rPr>
          <w:sz w:val="20"/>
        </w:rPr>
      </w:pPr>
      <w:r w:rsidRPr="003777C7">
        <w:rPr>
          <w:sz w:val="20"/>
        </w:rPr>
        <w:t>…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500F" w:rsidRPr="00A07EA1">
        <w:rPr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2FE8787F" w14:textId="77777777" w:rsidR="001F10AD" w:rsidRDefault="00062C70" w:rsidP="001F10AD">
      <w:pPr>
        <w:spacing w:line="276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> </w:t>
      </w:r>
    </w:p>
    <w:p w14:paraId="09C33178" w14:textId="77777777" w:rsidR="009D128D" w:rsidRDefault="009D128D" w:rsidP="001F10AD">
      <w:pPr>
        <w:spacing w:line="276" w:lineRule="auto"/>
        <w:jc w:val="both"/>
        <w:rPr>
          <w:sz w:val="20"/>
          <w:lang w:val="fr-FR"/>
        </w:rPr>
      </w:pPr>
    </w:p>
    <w:p w14:paraId="5897A4F5" w14:textId="77777777" w:rsidR="009D128D" w:rsidRDefault="009D128D" w:rsidP="001F10AD">
      <w:pPr>
        <w:spacing w:line="276" w:lineRule="auto"/>
        <w:jc w:val="both"/>
        <w:rPr>
          <w:sz w:val="20"/>
          <w:lang w:val="fr-FR"/>
        </w:rPr>
      </w:pPr>
    </w:p>
    <w:p w14:paraId="04637FC0" w14:textId="77777777" w:rsidR="00062C70" w:rsidRDefault="00062C70" w:rsidP="001F10AD">
      <w:pPr>
        <w:spacing w:line="276" w:lineRule="auto"/>
        <w:jc w:val="both"/>
        <w:rPr>
          <w:sz w:val="20"/>
          <w:lang w:val="fr-FR"/>
        </w:rPr>
      </w:pPr>
    </w:p>
    <w:p w14:paraId="3AD08ACD" w14:textId="77777777" w:rsidR="001F10AD" w:rsidRPr="0065599B" w:rsidRDefault="001F10AD" w:rsidP="009D128D">
      <w:pPr>
        <w:spacing w:line="276" w:lineRule="auto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 xml:space="preserve">Date : </w:t>
      </w:r>
      <w:r w:rsidRPr="0065599B">
        <w:rPr>
          <w:b/>
          <w:sz w:val="20"/>
          <w:lang w:val="fr-FR"/>
        </w:rPr>
        <w:tab/>
      </w:r>
    </w:p>
    <w:p w14:paraId="6D69A3AD" w14:textId="77777777" w:rsidR="001F10AD" w:rsidRDefault="001F10AD" w:rsidP="001F10AD">
      <w:pPr>
        <w:spacing w:line="276" w:lineRule="auto"/>
        <w:jc w:val="both"/>
        <w:rPr>
          <w:b/>
          <w:sz w:val="20"/>
          <w:lang w:val="fr-FR"/>
        </w:rPr>
      </w:pPr>
    </w:p>
    <w:p w14:paraId="3A63F998" w14:textId="77777777" w:rsidR="009D128D" w:rsidRDefault="009D128D" w:rsidP="001F10AD">
      <w:pPr>
        <w:spacing w:line="276" w:lineRule="auto"/>
        <w:jc w:val="both"/>
        <w:rPr>
          <w:b/>
          <w:sz w:val="20"/>
          <w:lang w:val="fr-FR"/>
        </w:rPr>
      </w:pPr>
    </w:p>
    <w:p w14:paraId="4025C8FA" w14:textId="77777777" w:rsidR="00F1198F" w:rsidRDefault="00F1198F" w:rsidP="001F10AD">
      <w:pPr>
        <w:spacing w:line="276" w:lineRule="auto"/>
        <w:jc w:val="both"/>
        <w:rPr>
          <w:b/>
          <w:sz w:val="20"/>
          <w:lang w:val="fr-FR"/>
        </w:rPr>
      </w:pPr>
    </w:p>
    <w:p w14:paraId="6BED5C1A" w14:textId="77777777" w:rsidR="00F1198F" w:rsidRPr="0065599B" w:rsidRDefault="00F1198F" w:rsidP="001F10AD">
      <w:pPr>
        <w:spacing w:line="276" w:lineRule="auto"/>
        <w:jc w:val="both"/>
        <w:rPr>
          <w:b/>
          <w:sz w:val="20"/>
          <w:lang w:val="fr-FR"/>
        </w:rPr>
      </w:pPr>
    </w:p>
    <w:p w14:paraId="08B90F73" w14:textId="77777777" w:rsidR="001F10AD" w:rsidRDefault="001F10AD" w:rsidP="001F10AD">
      <w:pPr>
        <w:spacing w:line="276" w:lineRule="auto"/>
        <w:jc w:val="both"/>
        <w:rPr>
          <w:b/>
          <w:sz w:val="20"/>
          <w:lang w:val="fr-FR"/>
        </w:rPr>
      </w:pPr>
    </w:p>
    <w:p w14:paraId="3E925BF6" w14:textId="058FFC9A" w:rsidR="001F10AD" w:rsidRPr="0065599B" w:rsidRDefault="001F10AD" w:rsidP="00211964">
      <w:pPr>
        <w:spacing w:line="276" w:lineRule="auto"/>
        <w:ind w:left="4320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>Signature du représentant légal de la structure</w:t>
      </w:r>
      <w:r w:rsidR="00F1198F">
        <w:rPr>
          <w:b/>
          <w:sz w:val="20"/>
          <w:lang w:val="fr-FR"/>
        </w:rPr>
        <w:t xml:space="preserve"> porteuse</w:t>
      </w:r>
      <w:r w:rsidRPr="0065599B">
        <w:rPr>
          <w:b/>
          <w:sz w:val="20"/>
          <w:lang w:val="fr-FR"/>
        </w:rPr>
        <w:t> :</w:t>
      </w:r>
    </w:p>
    <w:p w14:paraId="0FDEB427" w14:textId="77777777" w:rsidR="001F10AD" w:rsidRPr="0065599B" w:rsidRDefault="001F10AD" w:rsidP="001F10AD">
      <w:pPr>
        <w:jc w:val="both"/>
        <w:rPr>
          <w:sz w:val="20"/>
          <w:lang w:val="fr-FR"/>
        </w:rPr>
      </w:pPr>
    </w:p>
    <w:p w14:paraId="6DB1F017" w14:textId="77777777" w:rsidR="001F10AD" w:rsidRPr="00132DC5" w:rsidRDefault="001F10AD" w:rsidP="001F10AD">
      <w:pPr>
        <w:pStyle w:val="Corpsdetexte"/>
      </w:pPr>
    </w:p>
    <w:p w14:paraId="5E549DD6" w14:textId="77777777" w:rsidR="001F10AD" w:rsidRDefault="001F10AD" w:rsidP="001F10AD">
      <w:pPr>
        <w:rPr>
          <w:lang w:val="fr-FR"/>
        </w:rPr>
      </w:pPr>
    </w:p>
    <w:p w14:paraId="5CA53FF0" w14:textId="77777777" w:rsidR="00F1198F" w:rsidRDefault="00F1198F" w:rsidP="001F10AD">
      <w:pPr>
        <w:rPr>
          <w:lang w:val="fr-FR"/>
        </w:rPr>
      </w:pPr>
    </w:p>
    <w:p w14:paraId="7CABF8B3" w14:textId="77777777" w:rsidR="00F1198F" w:rsidRPr="00062C70" w:rsidRDefault="00F1198F" w:rsidP="001F10AD">
      <w:pPr>
        <w:rPr>
          <w:lang w:val="fr-FR"/>
        </w:rPr>
      </w:pPr>
    </w:p>
    <w:p w14:paraId="6F3801C4" w14:textId="77777777" w:rsidR="000924D0" w:rsidRDefault="000924D0" w:rsidP="001B7F9A">
      <w:pPr>
        <w:pStyle w:val="Corpsdetexte"/>
        <w:spacing w:line="240" w:lineRule="auto"/>
      </w:pPr>
    </w:p>
    <w:p w14:paraId="300E89E2" w14:textId="77777777" w:rsidR="00F1198F" w:rsidRDefault="00F1198F" w:rsidP="001B7F9A">
      <w:pPr>
        <w:pStyle w:val="Corpsdetexte"/>
        <w:spacing w:line="240" w:lineRule="auto"/>
      </w:pPr>
    </w:p>
    <w:p w14:paraId="3FEE3608" w14:textId="73487979" w:rsidR="00F1198F" w:rsidRPr="0065599B" w:rsidRDefault="00F1198F" w:rsidP="00F1198F">
      <w:pPr>
        <w:spacing w:line="276" w:lineRule="auto"/>
        <w:ind w:left="4320"/>
        <w:jc w:val="both"/>
        <w:rPr>
          <w:b/>
          <w:sz w:val="20"/>
          <w:lang w:val="fr-FR"/>
        </w:rPr>
      </w:pPr>
      <w:r w:rsidRPr="0065599B">
        <w:rPr>
          <w:b/>
          <w:sz w:val="20"/>
          <w:lang w:val="fr-FR"/>
        </w:rPr>
        <w:t>Signature du représentant légal de la structure</w:t>
      </w:r>
      <w:r>
        <w:rPr>
          <w:b/>
          <w:sz w:val="20"/>
          <w:lang w:val="fr-FR"/>
        </w:rPr>
        <w:t xml:space="preserve"> </w:t>
      </w:r>
      <w:proofErr w:type="spellStart"/>
      <w:r>
        <w:rPr>
          <w:b/>
          <w:sz w:val="20"/>
          <w:lang w:val="fr-FR"/>
        </w:rPr>
        <w:t>co</w:t>
      </w:r>
      <w:proofErr w:type="spellEnd"/>
      <w:r>
        <w:rPr>
          <w:b/>
          <w:sz w:val="20"/>
          <w:lang w:val="fr-FR"/>
        </w:rPr>
        <w:t>-porteuse</w:t>
      </w:r>
      <w:r w:rsidRPr="0065599B">
        <w:rPr>
          <w:b/>
          <w:sz w:val="20"/>
          <w:lang w:val="fr-FR"/>
        </w:rPr>
        <w:t> :</w:t>
      </w:r>
    </w:p>
    <w:p w14:paraId="16C28828" w14:textId="77777777" w:rsidR="00F1198F" w:rsidRDefault="00F1198F" w:rsidP="001B7F9A">
      <w:pPr>
        <w:pStyle w:val="Corpsdetexte"/>
        <w:spacing w:line="240" w:lineRule="auto"/>
      </w:pPr>
    </w:p>
    <w:sectPr w:rsidR="00F1198F" w:rsidSect="001F10AD">
      <w:headerReference w:type="default" r:id="rId10"/>
      <w:footerReference w:type="default" r:id="rId11"/>
      <w:type w:val="continuous"/>
      <w:pgSz w:w="11906" w:h="16838"/>
      <w:pgMar w:top="1417" w:right="1133" w:bottom="1560" w:left="1417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DB68" w14:textId="77777777" w:rsidR="00E37049" w:rsidRDefault="00E37049" w:rsidP="0079276E">
      <w:r>
        <w:separator/>
      </w:r>
    </w:p>
  </w:endnote>
  <w:endnote w:type="continuationSeparator" w:id="0">
    <w:p w14:paraId="5FDBB279" w14:textId="77777777" w:rsidR="00E37049" w:rsidRDefault="00E3704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E326" w14:textId="34904B3E" w:rsidR="00831CC8" w:rsidRPr="00202203" w:rsidRDefault="00D16300" w:rsidP="00A66D7D">
    <w:pPr>
      <w:pStyle w:val="Pieddepage"/>
      <w:pBdr>
        <w:top w:val="single" w:sz="4" w:space="1" w:color="auto"/>
      </w:pBdr>
      <w:tabs>
        <w:tab w:val="clear" w:pos="9026"/>
        <w:tab w:val="left" w:pos="1134"/>
        <w:tab w:val="right" w:pos="9072"/>
      </w:tabs>
      <w:ind w:left="-567"/>
      <w:rPr>
        <w:rStyle w:val="Numrodepage"/>
        <w:sz w:val="18"/>
        <w:szCs w:val="18"/>
        <w:lang w:val="fr-FR"/>
      </w:rPr>
    </w:pPr>
    <w:r>
      <w:rPr>
        <w:sz w:val="16"/>
        <w:szCs w:val="16"/>
        <w:lang w:val="fr-FR"/>
      </w:rPr>
      <w:t>Mars 2026 – Dispositif sentinelle</w:t>
    </w:r>
    <w:r w:rsidR="00B22A97">
      <w:rPr>
        <w:sz w:val="16"/>
        <w:szCs w:val="16"/>
        <w:lang w:val="fr-FR"/>
      </w:rPr>
      <w:tab/>
    </w:r>
    <w:r w:rsidR="001F10AD">
      <w:rPr>
        <w:sz w:val="18"/>
        <w:szCs w:val="18"/>
        <w:lang w:val="fr-FR"/>
      </w:rPr>
      <w:t xml:space="preserve">            </w:t>
    </w:r>
    <w:r w:rsidR="001F10AD" w:rsidRPr="00A66D7D">
      <w:rPr>
        <w:rStyle w:val="Numrodepage"/>
        <w:sz w:val="16"/>
        <w:szCs w:val="16"/>
      </w:rPr>
      <w:fldChar w:fldCharType="begin"/>
    </w:r>
    <w:r w:rsidR="001F10AD" w:rsidRPr="00A66D7D">
      <w:rPr>
        <w:rStyle w:val="Numrodepage"/>
        <w:sz w:val="16"/>
        <w:szCs w:val="16"/>
        <w:lang w:val="fr-FR"/>
      </w:rPr>
      <w:instrText xml:space="preserve"> PAGE </w:instrText>
    </w:r>
    <w:r w:rsidR="001F10AD" w:rsidRPr="00A66D7D">
      <w:rPr>
        <w:rStyle w:val="Numrodepage"/>
        <w:sz w:val="16"/>
        <w:szCs w:val="16"/>
      </w:rPr>
      <w:fldChar w:fldCharType="separate"/>
    </w:r>
    <w:r w:rsidR="00B22A97">
      <w:rPr>
        <w:rStyle w:val="Numrodepage"/>
        <w:noProof/>
        <w:sz w:val="16"/>
        <w:szCs w:val="16"/>
        <w:lang w:val="fr-FR"/>
      </w:rPr>
      <w:t>2</w:t>
    </w:r>
    <w:r w:rsidR="001F10AD" w:rsidRPr="00A66D7D">
      <w:rPr>
        <w:rStyle w:val="Numrodepage"/>
        <w:sz w:val="16"/>
        <w:szCs w:val="16"/>
      </w:rPr>
      <w:fldChar w:fldCharType="end"/>
    </w:r>
    <w:r w:rsidR="001F10AD" w:rsidRPr="00A66D7D">
      <w:rPr>
        <w:rStyle w:val="Numrodepage"/>
        <w:sz w:val="16"/>
        <w:szCs w:val="16"/>
        <w:lang w:val="fr-FR"/>
      </w:rPr>
      <w:t>/</w:t>
    </w:r>
    <w:r w:rsidR="001F10AD" w:rsidRPr="00A66D7D">
      <w:rPr>
        <w:rStyle w:val="Numrodepage"/>
        <w:sz w:val="16"/>
        <w:szCs w:val="16"/>
      </w:rPr>
      <w:fldChar w:fldCharType="begin"/>
    </w:r>
    <w:r w:rsidR="001F10AD" w:rsidRPr="00A66D7D">
      <w:rPr>
        <w:rStyle w:val="Numrodepage"/>
        <w:sz w:val="16"/>
        <w:szCs w:val="16"/>
        <w:lang w:val="fr-FR"/>
      </w:rPr>
      <w:instrText xml:space="preserve"> NUMPAGES </w:instrText>
    </w:r>
    <w:r w:rsidR="001F10AD" w:rsidRPr="00A66D7D">
      <w:rPr>
        <w:rStyle w:val="Numrodepage"/>
        <w:sz w:val="16"/>
        <w:szCs w:val="16"/>
      </w:rPr>
      <w:fldChar w:fldCharType="separate"/>
    </w:r>
    <w:r w:rsidR="00B22A97">
      <w:rPr>
        <w:rStyle w:val="Numrodepage"/>
        <w:noProof/>
        <w:sz w:val="16"/>
        <w:szCs w:val="16"/>
        <w:lang w:val="fr-FR"/>
      </w:rPr>
      <w:t>4</w:t>
    </w:r>
    <w:r w:rsidR="001F10AD" w:rsidRPr="00A66D7D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C4B7" w14:textId="77777777" w:rsidR="00E37049" w:rsidRDefault="00E37049" w:rsidP="0079276E">
      <w:r>
        <w:separator/>
      </w:r>
    </w:p>
  </w:footnote>
  <w:footnote w:type="continuationSeparator" w:id="0">
    <w:p w14:paraId="5F6DCB02" w14:textId="77777777" w:rsidR="00E37049" w:rsidRDefault="00E3704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3D7" w14:textId="77777777" w:rsidR="00831CC8" w:rsidRDefault="00831CC8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8DE"/>
    <w:multiLevelType w:val="hybridMultilevel"/>
    <w:tmpl w:val="AAD2B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4BEE"/>
    <w:multiLevelType w:val="hybridMultilevel"/>
    <w:tmpl w:val="D2F0D6B2"/>
    <w:lvl w:ilvl="0" w:tplc="25BC28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240"/>
    <w:multiLevelType w:val="hybridMultilevel"/>
    <w:tmpl w:val="22A46138"/>
    <w:lvl w:ilvl="0" w:tplc="548A8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D7D40"/>
    <w:multiLevelType w:val="hybridMultilevel"/>
    <w:tmpl w:val="D5CA5930"/>
    <w:lvl w:ilvl="0" w:tplc="5886A96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98B1D46"/>
    <w:multiLevelType w:val="hybridMultilevel"/>
    <w:tmpl w:val="B69AD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42E4D"/>
    <w:multiLevelType w:val="hybridMultilevel"/>
    <w:tmpl w:val="E6AAC0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51779"/>
    <w:multiLevelType w:val="hybridMultilevel"/>
    <w:tmpl w:val="B69AD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50AC"/>
    <w:multiLevelType w:val="hybridMultilevel"/>
    <w:tmpl w:val="0FC68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0D68"/>
    <w:multiLevelType w:val="hybridMultilevel"/>
    <w:tmpl w:val="0ABAFF0A"/>
    <w:lvl w:ilvl="0" w:tplc="97B69B0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E31A9"/>
    <w:multiLevelType w:val="hybridMultilevel"/>
    <w:tmpl w:val="D5CA59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6184">
    <w:abstractNumId w:val="5"/>
  </w:num>
  <w:num w:numId="2" w16cid:durableId="849873988">
    <w:abstractNumId w:val="7"/>
  </w:num>
  <w:num w:numId="3" w16cid:durableId="1196848246">
    <w:abstractNumId w:val="11"/>
  </w:num>
  <w:num w:numId="4" w16cid:durableId="1988322341">
    <w:abstractNumId w:val="3"/>
  </w:num>
  <w:num w:numId="5" w16cid:durableId="1835682232">
    <w:abstractNumId w:val="2"/>
  </w:num>
  <w:num w:numId="6" w16cid:durableId="1614749944">
    <w:abstractNumId w:val="9"/>
  </w:num>
  <w:num w:numId="7" w16cid:durableId="258295770">
    <w:abstractNumId w:val="10"/>
  </w:num>
  <w:num w:numId="8" w16cid:durableId="1525247078">
    <w:abstractNumId w:val="0"/>
  </w:num>
  <w:num w:numId="9" w16cid:durableId="1206405202">
    <w:abstractNumId w:val="6"/>
  </w:num>
  <w:num w:numId="10" w16cid:durableId="2015108388">
    <w:abstractNumId w:val="4"/>
  </w:num>
  <w:num w:numId="11" w16cid:durableId="1104306531">
    <w:abstractNumId w:val="8"/>
  </w:num>
  <w:num w:numId="12" w16cid:durableId="1308361667">
    <w:abstractNumId w:val="13"/>
  </w:num>
  <w:num w:numId="13" w16cid:durableId="2114812367">
    <w:abstractNumId w:val="12"/>
  </w:num>
  <w:num w:numId="14" w16cid:durableId="133190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49"/>
    <w:rsid w:val="00011A68"/>
    <w:rsid w:val="00015220"/>
    <w:rsid w:val="00046EC0"/>
    <w:rsid w:val="00062C70"/>
    <w:rsid w:val="00074F03"/>
    <w:rsid w:val="00081DD7"/>
    <w:rsid w:val="000924D0"/>
    <w:rsid w:val="000F569D"/>
    <w:rsid w:val="001B7F9A"/>
    <w:rsid w:val="001C79E5"/>
    <w:rsid w:val="001F10AD"/>
    <w:rsid w:val="00202B2A"/>
    <w:rsid w:val="00211964"/>
    <w:rsid w:val="00226560"/>
    <w:rsid w:val="00226A45"/>
    <w:rsid w:val="00261FA9"/>
    <w:rsid w:val="00290741"/>
    <w:rsid w:val="00290CE8"/>
    <w:rsid w:val="00293194"/>
    <w:rsid w:val="002C08FC"/>
    <w:rsid w:val="002C1F07"/>
    <w:rsid w:val="002C53DF"/>
    <w:rsid w:val="002E43F3"/>
    <w:rsid w:val="003240AC"/>
    <w:rsid w:val="0036742E"/>
    <w:rsid w:val="003D1DE1"/>
    <w:rsid w:val="0042101F"/>
    <w:rsid w:val="004529DA"/>
    <w:rsid w:val="004608CD"/>
    <w:rsid w:val="004844A6"/>
    <w:rsid w:val="004936AF"/>
    <w:rsid w:val="004B516C"/>
    <w:rsid w:val="004C7346"/>
    <w:rsid w:val="004D0D46"/>
    <w:rsid w:val="004D1619"/>
    <w:rsid w:val="004E7415"/>
    <w:rsid w:val="00533FB0"/>
    <w:rsid w:val="00537592"/>
    <w:rsid w:val="0059500F"/>
    <w:rsid w:val="005972E3"/>
    <w:rsid w:val="005B6F0D"/>
    <w:rsid w:val="005C4846"/>
    <w:rsid w:val="005F2E98"/>
    <w:rsid w:val="00601526"/>
    <w:rsid w:val="006252CF"/>
    <w:rsid w:val="00625D93"/>
    <w:rsid w:val="00651077"/>
    <w:rsid w:val="00677656"/>
    <w:rsid w:val="006B2735"/>
    <w:rsid w:val="006D0F4C"/>
    <w:rsid w:val="006D502A"/>
    <w:rsid w:val="007063CB"/>
    <w:rsid w:val="007759F6"/>
    <w:rsid w:val="0079276E"/>
    <w:rsid w:val="007B30E4"/>
    <w:rsid w:val="007B6F11"/>
    <w:rsid w:val="007F5D8B"/>
    <w:rsid w:val="00804645"/>
    <w:rsid w:val="00807CCD"/>
    <w:rsid w:val="0081060F"/>
    <w:rsid w:val="00831CC8"/>
    <w:rsid w:val="00847396"/>
    <w:rsid w:val="00851458"/>
    <w:rsid w:val="008963DA"/>
    <w:rsid w:val="008A73FE"/>
    <w:rsid w:val="008F1FA8"/>
    <w:rsid w:val="00930B38"/>
    <w:rsid w:val="00933A4D"/>
    <w:rsid w:val="00936712"/>
    <w:rsid w:val="00936E45"/>
    <w:rsid w:val="00941377"/>
    <w:rsid w:val="00970453"/>
    <w:rsid w:val="009732A9"/>
    <w:rsid w:val="00992DBA"/>
    <w:rsid w:val="009C0C96"/>
    <w:rsid w:val="009D128D"/>
    <w:rsid w:val="009F56A7"/>
    <w:rsid w:val="00A07EA1"/>
    <w:rsid w:val="00A10A83"/>
    <w:rsid w:val="00A1486F"/>
    <w:rsid w:val="00A278D2"/>
    <w:rsid w:val="00A30EA6"/>
    <w:rsid w:val="00A84CCB"/>
    <w:rsid w:val="00AE48FE"/>
    <w:rsid w:val="00AF13F4"/>
    <w:rsid w:val="00AF1D5B"/>
    <w:rsid w:val="00B22A97"/>
    <w:rsid w:val="00B46AF7"/>
    <w:rsid w:val="00B55B58"/>
    <w:rsid w:val="00B60527"/>
    <w:rsid w:val="00C66322"/>
    <w:rsid w:val="00C67312"/>
    <w:rsid w:val="00C7451D"/>
    <w:rsid w:val="00CD5E65"/>
    <w:rsid w:val="00D10C52"/>
    <w:rsid w:val="00D16300"/>
    <w:rsid w:val="00DA2090"/>
    <w:rsid w:val="00DC0C1F"/>
    <w:rsid w:val="00DC1602"/>
    <w:rsid w:val="00DD50D6"/>
    <w:rsid w:val="00E05336"/>
    <w:rsid w:val="00E134CC"/>
    <w:rsid w:val="00E37049"/>
    <w:rsid w:val="00E57CFA"/>
    <w:rsid w:val="00E669F0"/>
    <w:rsid w:val="00EF5CF0"/>
    <w:rsid w:val="00F1198F"/>
    <w:rsid w:val="00F22CF7"/>
    <w:rsid w:val="00F25DA3"/>
    <w:rsid w:val="00F261BB"/>
    <w:rsid w:val="00F5748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FA48157"/>
  <w15:docId w15:val="{053CCD88-3988-445A-B4D1-12B918F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1F10AD"/>
    <w:pPr>
      <w:widowControl/>
      <w:autoSpaceDE/>
      <w:autoSpaceDN/>
    </w:pPr>
    <w:rPr>
      <w:rFonts w:ascii="Calibri" w:hAnsi="Calibri" w:cs="Times New Roman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A2C9-5D2F-454A-8D28-BF1CDE80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JAUNET, Jean-Marc</dc:creator>
  <cp:lastModifiedBy>LEROUVREUR, Claire (ARS-BRETAGNE/DSP/DAPPS)</cp:lastModifiedBy>
  <cp:revision>3</cp:revision>
  <dcterms:created xsi:type="dcterms:W3CDTF">2026-03-26T16:39:00Z</dcterms:created>
  <dcterms:modified xsi:type="dcterms:W3CDTF">2026-03-27T08:48:00Z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2026-03-09T17:47:54Z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fbba2c16-857f-481b-a7ea-a3c4e071fbbe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