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BD08" w14:textId="77777777" w:rsidR="00B623FE" w:rsidRPr="009956C8" w:rsidRDefault="00B623FE" w:rsidP="0018371D">
      <w:pPr>
        <w:rPr>
          <w:rFonts w:asciiTheme="majorHAnsi" w:hAnsiTheme="majorHAnsi" w:cstheme="majorHAnsi"/>
          <w:sz w:val="20"/>
        </w:rPr>
      </w:pPr>
    </w:p>
    <w:p w14:paraId="0DEEC3AF" w14:textId="77777777" w:rsidR="007E15CD" w:rsidRPr="009956C8" w:rsidRDefault="007E15CD" w:rsidP="0018371D">
      <w:pPr>
        <w:rPr>
          <w:rFonts w:asciiTheme="majorHAnsi" w:hAnsiTheme="majorHAnsi" w:cstheme="majorHAnsi"/>
          <w:sz w:val="20"/>
        </w:rPr>
      </w:pPr>
    </w:p>
    <w:p w14:paraId="1BD5DA15" w14:textId="77777777" w:rsidR="004B5FB1" w:rsidRPr="009956C8" w:rsidRDefault="004B5FB1" w:rsidP="0018371D">
      <w:pPr>
        <w:rPr>
          <w:rFonts w:asciiTheme="majorHAnsi" w:hAnsiTheme="majorHAnsi" w:cstheme="majorHAnsi"/>
          <w:sz w:val="20"/>
        </w:rPr>
      </w:pPr>
    </w:p>
    <w:p w14:paraId="761C125F" w14:textId="77777777" w:rsidR="004B5FB1" w:rsidRPr="009956C8" w:rsidRDefault="004B5FB1" w:rsidP="0018371D">
      <w:pPr>
        <w:rPr>
          <w:rFonts w:asciiTheme="majorHAnsi" w:hAnsiTheme="majorHAnsi" w:cstheme="majorHAnsi"/>
          <w:sz w:val="20"/>
        </w:rPr>
        <w:sectPr w:rsidR="004B5FB1" w:rsidRPr="009956C8" w:rsidSect="00175913">
          <w:headerReference w:type="even" r:id="rId8"/>
          <w:headerReference w:type="default" r:id="rId9"/>
          <w:footerReference w:type="even" r:id="rId10"/>
          <w:footerReference w:type="default" r:id="rId11"/>
          <w:headerReference w:type="first" r:id="rId12"/>
          <w:footerReference w:type="first" r:id="rId13"/>
          <w:type w:val="continuous"/>
          <w:pgSz w:w="11910" w:h="16840"/>
          <w:pgMar w:top="1134" w:right="1134" w:bottom="1134" w:left="1134" w:header="720" w:footer="720" w:gutter="0"/>
          <w:cols w:space="720"/>
        </w:sectPr>
      </w:pPr>
    </w:p>
    <w:p w14:paraId="3AE84AC4" w14:textId="77777777" w:rsidR="004D74A7" w:rsidRPr="004D74A7" w:rsidRDefault="008D06B2" w:rsidP="004D74A7">
      <w:pPr>
        <w:ind w:left="851" w:right="283" w:hanging="283"/>
        <w:jc w:val="center"/>
        <w:rPr>
          <w:rFonts w:ascii="Calibri" w:hAnsi="Calibri" w:cs="Arial"/>
          <w:b/>
          <w:color w:val="002060"/>
          <w:spacing w:val="6"/>
          <w:sz w:val="32"/>
          <w:szCs w:val="32"/>
        </w:rPr>
      </w:pPr>
      <w:r>
        <w:rPr>
          <w:rFonts w:ascii="Calibri" w:hAnsi="Calibri" w:cs="Arial"/>
          <w:b/>
          <w:color w:val="002060"/>
          <w:spacing w:val="6"/>
          <w:sz w:val="32"/>
          <w:szCs w:val="32"/>
        </w:rPr>
        <w:t>A</w:t>
      </w:r>
      <w:r w:rsidR="00C646FD">
        <w:rPr>
          <w:rFonts w:ascii="Calibri" w:hAnsi="Calibri" w:cs="Arial"/>
          <w:b/>
          <w:color w:val="002060"/>
          <w:spacing w:val="6"/>
          <w:sz w:val="32"/>
          <w:szCs w:val="32"/>
        </w:rPr>
        <w:t>nnexe 2</w:t>
      </w:r>
    </w:p>
    <w:p w14:paraId="31CB5316" w14:textId="77777777" w:rsidR="004D74A7" w:rsidRPr="004D74A7" w:rsidRDefault="004D74A7" w:rsidP="004D74A7">
      <w:pPr>
        <w:jc w:val="both"/>
        <w:rPr>
          <w:rFonts w:ascii="Calibri" w:hAnsi="Calibri" w:cs="Arial"/>
          <w:b/>
          <w:szCs w:val="22"/>
        </w:rPr>
      </w:pPr>
    </w:p>
    <w:p w14:paraId="603F3228" w14:textId="77777777" w:rsidR="004D74A7" w:rsidRPr="004D74A7" w:rsidRDefault="004D74A7" w:rsidP="004D74A7">
      <w:pPr>
        <w:spacing w:line="276" w:lineRule="auto"/>
        <w:jc w:val="center"/>
        <w:rPr>
          <w:rFonts w:ascii="Calibri" w:eastAsia="Calibri" w:hAnsi="Calibri"/>
          <w:b/>
          <w:i/>
          <w:color w:val="002060"/>
          <w:sz w:val="32"/>
          <w:szCs w:val="32"/>
          <w:lang w:eastAsia="en-US"/>
        </w:rPr>
      </w:pPr>
      <w:r w:rsidRPr="004D74A7">
        <w:rPr>
          <w:rFonts w:ascii="Calibri" w:eastAsia="Calibri" w:hAnsi="Calibri"/>
          <w:b/>
          <w:i/>
          <w:color w:val="002060"/>
          <w:sz w:val="32"/>
          <w:szCs w:val="32"/>
          <w:lang w:eastAsia="en-US"/>
        </w:rPr>
        <w:t>DOSSIER DE CANDIDATURE</w:t>
      </w:r>
    </w:p>
    <w:p w14:paraId="73740717" w14:textId="77777777" w:rsidR="004D74A7" w:rsidRPr="004D74A7" w:rsidRDefault="004D74A7" w:rsidP="004D74A7">
      <w:pPr>
        <w:autoSpaceDE w:val="0"/>
        <w:autoSpaceDN w:val="0"/>
        <w:adjustRightInd w:val="0"/>
        <w:jc w:val="center"/>
        <w:rPr>
          <w:rFonts w:ascii="Calibri" w:eastAsia="Calibri" w:hAnsi="Calibri" w:cs="Arial"/>
          <w:szCs w:val="22"/>
        </w:rPr>
      </w:pPr>
    </w:p>
    <w:p w14:paraId="4540E009" w14:textId="77777777" w:rsidR="004D74A7" w:rsidRPr="004D74A7" w:rsidRDefault="004D74A7" w:rsidP="004D74A7">
      <w:pPr>
        <w:spacing w:line="276" w:lineRule="auto"/>
        <w:ind w:firstLine="708"/>
        <w:jc w:val="center"/>
        <w:rPr>
          <w:rFonts w:eastAsia="Calibri" w:cs="Arial"/>
          <w:b/>
          <w:bCs/>
          <w:lang w:eastAsia="en-US"/>
        </w:rPr>
      </w:pPr>
    </w:p>
    <w:p w14:paraId="64DF9BA6" w14:textId="77777777" w:rsidR="004D74A7" w:rsidRPr="004D74A7" w:rsidRDefault="004D74A7" w:rsidP="004D74A7">
      <w:pPr>
        <w:spacing w:line="276" w:lineRule="auto"/>
        <w:rPr>
          <w:rFonts w:ascii="Calibri" w:eastAsia="Calibri" w:hAnsi="Calibri" w:cs="Calibri"/>
          <w:b/>
          <w:sz w:val="24"/>
          <w:szCs w:val="24"/>
          <w:lang w:eastAsia="en-US"/>
        </w:rPr>
      </w:pPr>
      <w:r w:rsidRPr="004D74A7">
        <w:rPr>
          <w:rFonts w:ascii="Calibri" w:eastAsia="Calibri" w:hAnsi="Calibri" w:cs="Calibri"/>
          <w:b/>
          <w:sz w:val="24"/>
          <w:szCs w:val="24"/>
          <w:lang w:eastAsia="en-US"/>
        </w:rPr>
        <w:t>TITRE DU PROJET</w:t>
      </w:r>
    </w:p>
    <w:tbl>
      <w:tblPr>
        <w:tblStyle w:val="Grilledutableau11"/>
        <w:tblW w:w="9214" w:type="dxa"/>
        <w:tblInd w:w="108" w:type="dxa"/>
        <w:tblLook w:val="04A0" w:firstRow="1" w:lastRow="0" w:firstColumn="1" w:lastColumn="0" w:noHBand="0" w:noVBand="1"/>
      </w:tblPr>
      <w:tblGrid>
        <w:gridCol w:w="9214"/>
      </w:tblGrid>
      <w:tr w:rsidR="004D74A7" w:rsidRPr="004D74A7" w14:paraId="0188B257" w14:textId="77777777" w:rsidTr="00EC0277">
        <w:tc>
          <w:tcPr>
            <w:tcW w:w="9214" w:type="dxa"/>
            <w:shd w:val="clear" w:color="auto" w:fill="auto"/>
          </w:tcPr>
          <w:p w14:paraId="71631C19" w14:textId="77777777" w:rsidR="004D74A7" w:rsidRPr="004D74A7" w:rsidRDefault="004D74A7" w:rsidP="004D74A7">
            <w:pPr>
              <w:rPr>
                <w:rFonts w:eastAsia="Calibri" w:cs="Calibri"/>
                <w:b/>
                <w:sz w:val="24"/>
                <w:szCs w:val="24"/>
                <w:lang w:eastAsia="en-US"/>
              </w:rPr>
            </w:pPr>
          </w:p>
          <w:p w14:paraId="0239E166" w14:textId="77777777" w:rsidR="004D74A7" w:rsidRPr="004D74A7" w:rsidRDefault="004D74A7" w:rsidP="004D74A7">
            <w:pPr>
              <w:rPr>
                <w:rFonts w:eastAsia="Calibri" w:cs="Calibri"/>
                <w:b/>
                <w:sz w:val="24"/>
                <w:szCs w:val="24"/>
                <w:lang w:eastAsia="en-US"/>
              </w:rPr>
            </w:pPr>
          </w:p>
        </w:tc>
      </w:tr>
    </w:tbl>
    <w:p w14:paraId="742E747E" w14:textId="77777777" w:rsidR="004D74A7" w:rsidRPr="004D74A7" w:rsidRDefault="004D74A7" w:rsidP="004D74A7">
      <w:pPr>
        <w:spacing w:after="200" w:line="276" w:lineRule="auto"/>
        <w:rPr>
          <w:rFonts w:ascii="Calibri" w:eastAsia="Calibri" w:hAnsi="Calibri" w:cs="Calibri"/>
          <w:b/>
          <w:sz w:val="18"/>
          <w:szCs w:val="24"/>
          <w:lang w:eastAsia="en-US"/>
        </w:rPr>
      </w:pPr>
    </w:p>
    <w:p w14:paraId="35380226" w14:textId="77777777" w:rsidR="004D74A7" w:rsidRPr="004D74A7" w:rsidRDefault="004D74A7" w:rsidP="004D74A7">
      <w:pPr>
        <w:spacing w:after="200" w:line="276" w:lineRule="auto"/>
        <w:rPr>
          <w:rFonts w:ascii="Calibri" w:eastAsia="Calibri" w:hAnsi="Calibri" w:cs="Calibri"/>
          <w:b/>
          <w:sz w:val="24"/>
          <w:szCs w:val="24"/>
          <w:lang w:eastAsia="en-US"/>
        </w:rPr>
      </w:pPr>
      <w:r w:rsidRPr="004D74A7">
        <w:rPr>
          <w:rFonts w:ascii="Calibri" w:eastAsia="Calibri" w:hAnsi="Calibri" w:cs="Calibri"/>
          <w:b/>
          <w:sz w:val="24"/>
          <w:szCs w:val="24"/>
          <w:lang w:eastAsia="en-US"/>
        </w:rPr>
        <w:t xml:space="preserve">ETABLISSEMENT PORTEUR  </w:t>
      </w:r>
    </w:p>
    <w:tbl>
      <w:tblPr>
        <w:tblStyle w:val="Grilledutableau11"/>
        <w:tblW w:w="9214" w:type="dxa"/>
        <w:tblInd w:w="108" w:type="dxa"/>
        <w:tblLook w:val="04A0" w:firstRow="1" w:lastRow="0" w:firstColumn="1" w:lastColumn="0" w:noHBand="0" w:noVBand="1"/>
      </w:tblPr>
      <w:tblGrid>
        <w:gridCol w:w="9214"/>
      </w:tblGrid>
      <w:tr w:rsidR="004D74A7" w:rsidRPr="004D74A7" w14:paraId="0EEA4374" w14:textId="77777777" w:rsidTr="00EC0277">
        <w:tc>
          <w:tcPr>
            <w:tcW w:w="9214" w:type="dxa"/>
            <w:shd w:val="clear" w:color="auto" w:fill="auto"/>
          </w:tcPr>
          <w:p w14:paraId="40B746B1" w14:textId="77777777" w:rsidR="004D74A7" w:rsidRPr="004D74A7" w:rsidRDefault="004D74A7" w:rsidP="004D74A7">
            <w:pPr>
              <w:numPr>
                <w:ilvl w:val="0"/>
                <w:numId w:val="31"/>
              </w:numPr>
              <w:rPr>
                <w:rFonts w:eastAsia="Calibri" w:cs="Calibri"/>
                <w:i/>
                <w:sz w:val="24"/>
                <w:szCs w:val="24"/>
                <w:lang w:eastAsia="en-US"/>
              </w:rPr>
            </w:pPr>
            <w:r w:rsidRPr="004D74A7">
              <w:rPr>
                <w:rFonts w:eastAsia="Calibri" w:cs="Calibri"/>
                <w:i/>
                <w:sz w:val="24"/>
                <w:szCs w:val="24"/>
                <w:lang w:eastAsia="en-US"/>
              </w:rPr>
              <w:t>Gestionnaire de la structure porteuse</w:t>
            </w:r>
            <w:r>
              <w:rPr>
                <w:rFonts w:eastAsia="Calibri" w:cs="Calibri"/>
                <w:i/>
                <w:sz w:val="24"/>
                <w:szCs w:val="24"/>
                <w:lang w:eastAsia="en-US"/>
              </w:rPr>
              <w:t> :</w:t>
            </w:r>
          </w:p>
          <w:p w14:paraId="521FDACD" w14:textId="77777777" w:rsidR="004D74A7" w:rsidRDefault="004D74A7" w:rsidP="004D74A7">
            <w:pPr>
              <w:numPr>
                <w:ilvl w:val="0"/>
                <w:numId w:val="31"/>
              </w:numPr>
              <w:rPr>
                <w:rFonts w:eastAsia="Calibri" w:cs="Calibri"/>
                <w:i/>
                <w:sz w:val="24"/>
                <w:szCs w:val="24"/>
                <w:lang w:eastAsia="en-US"/>
              </w:rPr>
            </w:pPr>
            <w:r w:rsidRPr="004D74A7">
              <w:rPr>
                <w:rFonts w:eastAsia="Calibri" w:cs="Calibri"/>
                <w:i/>
                <w:sz w:val="24"/>
                <w:szCs w:val="24"/>
                <w:lang w:eastAsia="en-US"/>
              </w:rPr>
              <w:t>Structure porteuse</w:t>
            </w:r>
            <w:r>
              <w:rPr>
                <w:rFonts w:eastAsia="Calibri" w:cs="Calibri"/>
                <w:i/>
                <w:sz w:val="24"/>
                <w:szCs w:val="24"/>
                <w:lang w:eastAsia="en-US"/>
              </w:rPr>
              <w:t> :</w:t>
            </w:r>
          </w:p>
          <w:p w14:paraId="2B19D6E5" w14:textId="77777777" w:rsidR="004D74A7" w:rsidRPr="004D74A7" w:rsidRDefault="004D74A7" w:rsidP="004D74A7">
            <w:pPr>
              <w:numPr>
                <w:ilvl w:val="0"/>
                <w:numId w:val="31"/>
              </w:numPr>
              <w:rPr>
                <w:rFonts w:eastAsia="Calibri" w:cs="Calibri"/>
                <w:i/>
                <w:sz w:val="24"/>
                <w:szCs w:val="24"/>
                <w:lang w:eastAsia="en-US"/>
              </w:rPr>
            </w:pPr>
            <w:r w:rsidRPr="004D74A7">
              <w:rPr>
                <w:rFonts w:eastAsia="Calibri" w:cs="Calibri"/>
                <w:i/>
                <w:sz w:val="24"/>
                <w:szCs w:val="24"/>
                <w:lang w:eastAsia="en-US"/>
              </w:rPr>
              <w:t>Type d’agrément</w:t>
            </w:r>
            <w:r w:rsidRPr="004D74A7">
              <w:rPr>
                <w:rFonts w:eastAsia="Calibri" w:cs="Calibri"/>
                <w:b/>
                <w:i/>
                <w:sz w:val="24"/>
                <w:szCs w:val="24"/>
                <w:lang w:eastAsia="en-US"/>
              </w:rPr>
              <w:t xml:space="preserve"> </w:t>
            </w:r>
            <w:r w:rsidRPr="004D74A7">
              <w:rPr>
                <w:rFonts w:eastAsia="Calibri" w:cs="Calibri"/>
                <w:i/>
                <w:sz w:val="24"/>
                <w:szCs w:val="24"/>
                <w:lang w:eastAsia="en-US"/>
              </w:rPr>
              <w:t>et nombre de places</w:t>
            </w:r>
            <w:r>
              <w:rPr>
                <w:rFonts w:eastAsia="Calibri" w:cs="Calibri"/>
                <w:i/>
                <w:sz w:val="24"/>
                <w:szCs w:val="24"/>
                <w:lang w:eastAsia="en-US"/>
              </w:rPr>
              <w:t> :</w:t>
            </w:r>
            <w:r>
              <w:rPr>
                <w:rFonts w:eastAsia="Calibri" w:cs="Calibri"/>
                <w:b/>
                <w:i/>
                <w:sz w:val="24"/>
                <w:szCs w:val="24"/>
                <w:lang w:eastAsia="en-US"/>
              </w:rPr>
              <w:t xml:space="preserve"> </w:t>
            </w:r>
          </w:p>
          <w:p w14:paraId="1955E2AA" w14:textId="77777777" w:rsidR="004D74A7" w:rsidRDefault="004D74A7" w:rsidP="004D74A7">
            <w:pPr>
              <w:numPr>
                <w:ilvl w:val="0"/>
                <w:numId w:val="31"/>
              </w:numPr>
              <w:rPr>
                <w:rFonts w:eastAsia="Calibri" w:cs="Calibri"/>
                <w:i/>
                <w:sz w:val="24"/>
                <w:szCs w:val="24"/>
                <w:lang w:eastAsia="en-US"/>
              </w:rPr>
            </w:pPr>
            <w:r>
              <w:rPr>
                <w:rFonts w:eastAsia="Calibri" w:cs="Calibri"/>
                <w:i/>
                <w:sz w:val="24"/>
                <w:szCs w:val="24"/>
                <w:lang w:eastAsia="en-US"/>
              </w:rPr>
              <w:t>Etablissement de santé – plateau technique de proximité :</w:t>
            </w:r>
          </w:p>
          <w:p w14:paraId="0EE55493" w14:textId="77777777" w:rsidR="008D06B2" w:rsidRPr="00511143" w:rsidRDefault="004D74A7" w:rsidP="00511143">
            <w:pPr>
              <w:numPr>
                <w:ilvl w:val="0"/>
                <w:numId w:val="31"/>
              </w:numPr>
              <w:rPr>
                <w:rFonts w:eastAsia="Calibri" w:cs="Calibri"/>
                <w:i/>
                <w:sz w:val="24"/>
                <w:szCs w:val="24"/>
                <w:lang w:eastAsia="en-US"/>
              </w:rPr>
            </w:pPr>
            <w:r>
              <w:rPr>
                <w:rFonts w:eastAsia="Calibri" w:cs="Calibri"/>
                <w:i/>
                <w:sz w:val="24"/>
                <w:szCs w:val="24"/>
                <w:lang w:eastAsia="en-US"/>
              </w:rPr>
              <w:t>Secteur de psychiatrie de rattachement / Etablissement de proximité :</w:t>
            </w:r>
          </w:p>
        </w:tc>
      </w:tr>
    </w:tbl>
    <w:p w14:paraId="4C2A6785" w14:textId="77777777" w:rsidR="004D74A7" w:rsidRPr="004D74A7" w:rsidRDefault="004D74A7" w:rsidP="004D74A7">
      <w:pPr>
        <w:spacing w:after="200" w:line="276" w:lineRule="auto"/>
        <w:rPr>
          <w:rFonts w:ascii="Calibri" w:eastAsia="Calibri" w:hAnsi="Calibri" w:cs="Calibri"/>
          <w:b/>
          <w:sz w:val="18"/>
          <w:szCs w:val="24"/>
          <w:lang w:eastAsia="en-US"/>
        </w:rPr>
      </w:pPr>
    </w:p>
    <w:p w14:paraId="11D243DE" w14:textId="77777777" w:rsidR="004D74A7" w:rsidRDefault="004D74A7" w:rsidP="004D74A7">
      <w:pPr>
        <w:rPr>
          <w:rFonts w:ascii="Calibri" w:eastAsia="Calibri" w:hAnsi="Calibri" w:cs="Calibri"/>
          <w:b/>
          <w:sz w:val="24"/>
          <w:szCs w:val="24"/>
          <w:lang w:eastAsia="en-US"/>
        </w:rPr>
      </w:pPr>
      <w:r w:rsidRPr="004D74A7">
        <w:rPr>
          <w:rFonts w:ascii="Calibri" w:eastAsia="Calibri" w:hAnsi="Calibri" w:cs="Calibri"/>
          <w:b/>
          <w:sz w:val="24"/>
          <w:szCs w:val="24"/>
          <w:lang w:eastAsia="en-US"/>
        </w:rPr>
        <w:t>COORDONNATEUR DU PROJET (contact principal):</w:t>
      </w:r>
    </w:p>
    <w:p w14:paraId="4A825A5D" w14:textId="77777777" w:rsidR="004F4A11" w:rsidRPr="004D74A7" w:rsidRDefault="004F4A11" w:rsidP="004D74A7">
      <w:pPr>
        <w:rPr>
          <w:rFonts w:ascii="Calibri" w:eastAsia="Calibri" w:hAnsi="Calibri" w:cs="Calibri"/>
          <w:b/>
          <w:sz w:val="24"/>
          <w:szCs w:val="24"/>
          <w:lang w:eastAsia="en-US"/>
        </w:rPr>
      </w:pPr>
    </w:p>
    <w:p w14:paraId="05D17CE7" w14:textId="77777777" w:rsidR="004D74A7" w:rsidRPr="004D74A7" w:rsidRDefault="004D74A7" w:rsidP="004D74A7">
      <w:pPr>
        <w:rPr>
          <w:rFonts w:ascii="Calibri" w:eastAsia="Calibri" w:hAnsi="Calibri" w:cs="Calibri"/>
          <w:b/>
          <w:sz w:val="18"/>
          <w:szCs w:val="24"/>
          <w:lang w:eastAsia="en-US"/>
        </w:rPr>
      </w:pPr>
    </w:p>
    <w:tbl>
      <w:tblPr>
        <w:tblStyle w:val="Grilledutableau11"/>
        <w:tblW w:w="9322" w:type="dxa"/>
        <w:tblLook w:val="04A0" w:firstRow="1" w:lastRow="0" w:firstColumn="1" w:lastColumn="0" w:noHBand="0" w:noVBand="1"/>
      </w:tblPr>
      <w:tblGrid>
        <w:gridCol w:w="3369"/>
        <w:gridCol w:w="2499"/>
        <w:gridCol w:w="3454"/>
      </w:tblGrid>
      <w:tr w:rsidR="004D74A7" w:rsidRPr="004D74A7" w14:paraId="0C9F598B" w14:textId="77777777" w:rsidTr="00EC0277">
        <w:tc>
          <w:tcPr>
            <w:tcW w:w="3369" w:type="dxa"/>
          </w:tcPr>
          <w:p w14:paraId="50B15899" w14:textId="6516510B" w:rsidR="004D74A7" w:rsidRPr="004D74A7" w:rsidRDefault="004D74A7" w:rsidP="004D74A7">
            <w:pPr>
              <w:autoSpaceDE w:val="0"/>
              <w:autoSpaceDN w:val="0"/>
              <w:rPr>
                <w:rFonts w:eastAsia="Calibri" w:cs="Calibri"/>
                <w:szCs w:val="22"/>
                <w:lang w:eastAsia="en-US"/>
              </w:rPr>
            </w:pPr>
            <w:r w:rsidRPr="004D74A7">
              <w:rPr>
                <w:rFonts w:eastAsia="Calibri" w:cs="Calibri"/>
                <w:szCs w:val="22"/>
                <w:lang w:eastAsia="en-US"/>
              </w:rPr>
              <w:t>Nom, Prénom</w:t>
            </w:r>
          </w:p>
        </w:tc>
        <w:tc>
          <w:tcPr>
            <w:tcW w:w="2499" w:type="dxa"/>
          </w:tcPr>
          <w:p w14:paraId="3EA0C5A4" w14:textId="77777777" w:rsidR="004D74A7" w:rsidRDefault="004D74A7" w:rsidP="004D74A7">
            <w:pPr>
              <w:autoSpaceDE w:val="0"/>
              <w:autoSpaceDN w:val="0"/>
              <w:rPr>
                <w:rFonts w:eastAsia="Calibri" w:cs="Calibri"/>
                <w:szCs w:val="22"/>
                <w:lang w:eastAsia="en-US"/>
              </w:rPr>
            </w:pPr>
            <w:r w:rsidRPr="004D74A7">
              <w:rPr>
                <w:rFonts w:eastAsia="Calibri" w:cs="Calibri"/>
                <w:szCs w:val="22"/>
                <w:lang w:eastAsia="en-US"/>
              </w:rPr>
              <w:t>Fonction</w:t>
            </w:r>
          </w:p>
          <w:p w14:paraId="38CAF92C" w14:textId="77777777" w:rsidR="00174797" w:rsidRPr="004D74A7" w:rsidRDefault="00174797" w:rsidP="004D74A7">
            <w:pPr>
              <w:autoSpaceDE w:val="0"/>
              <w:autoSpaceDN w:val="0"/>
              <w:rPr>
                <w:rFonts w:eastAsia="Calibri" w:cs="Calibri"/>
                <w:szCs w:val="22"/>
                <w:lang w:eastAsia="en-US"/>
              </w:rPr>
            </w:pPr>
          </w:p>
        </w:tc>
        <w:tc>
          <w:tcPr>
            <w:tcW w:w="3454" w:type="dxa"/>
          </w:tcPr>
          <w:p w14:paraId="5DC5E998" w14:textId="77777777" w:rsidR="004D74A7" w:rsidRPr="004D74A7" w:rsidRDefault="004D74A7" w:rsidP="004D74A7">
            <w:pPr>
              <w:autoSpaceDE w:val="0"/>
              <w:autoSpaceDN w:val="0"/>
              <w:rPr>
                <w:rFonts w:eastAsia="Calibri" w:cs="Calibri"/>
                <w:szCs w:val="22"/>
                <w:lang w:eastAsia="en-US"/>
              </w:rPr>
            </w:pPr>
            <w:r w:rsidRPr="004D74A7">
              <w:rPr>
                <w:rFonts w:eastAsia="Calibri" w:cs="Calibri"/>
                <w:szCs w:val="22"/>
                <w:lang w:eastAsia="en-US"/>
              </w:rPr>
              <w:t>Lieu d’exercice</w:t>
            </w:r>
          </w:p>
        </w:tc>
      </w:tr>
      <w:tr w:rsidR="004D74A7" w:rsidRPr="004D74A7" w14:paraId="7950C890" w14:textId="77777777" w:rsidTr="00EC0277">
        <w:tc>
          <w:tcPr>
            <w:tcW w:w="3369" w:type="dxa"/>
          </w:tcPr>
          <w:p w14:paraId="583ADD7F" w14:textId="77777777" w:rsidR="004D74A7" w:rsidRPr="004D74A7" w:rsidRDefault="004D74A7" w:rsidP="004D74A7">
            <w:pPr>
              <w:rPr>
                <w:rFonts w:eastAsia="Calibri" w:cs="Calibri"/>
                <w:sz w:val="28"/>
                <w:szCs w:val="24"/>
                <w:lang w:eastAsia="en-US"/>
              </w:rPr>
            </w:pPr>
          </w:p>
          <w:p w14:paraId="65502D39" w14:textId="77777777" w:rsidR="004D74A7" w:rsidRPr="004D74A7" w:rsidRDefault="004D74A7" w:rsidP="004D74A7">
            <w:pPr>
              <w:spacing w:after="120"/>
              <w:rPr>
                <w:rFonts w:eastAsia="Calibri" w:cs="Calibri"/>
                <w:sz w:val="24"/>
                <w:szCs w:val="24"/>
                <w:lang w:eastAsia="en-US"/>
              </w:rPr>
            </w:pPr>
          </w:p>
        </w:tc>
        <w:tc>
          <w:tcPr>
            <w:tcW w:w="2499" w:type="dxa"/>
          </w:tcPr>
          <w:p w14:paraId="4FE3C69D" w14:textId="77777777" w:rsidR="004D74A7" w:rsidRPr="004D74A7" w:rsidRDefault="004D74A7" w:rsidP="004D74A7">
            <w:pPr>
              <w:rPr>
                <w:rFonts w:eastAsia="Calibri" w:cs="Calibri"/>
                <w:sz w:val="24"/>
                <w:szCs w:val="24"/>
                <w:lang w:eastAsia="en-US"/>
              </w:rPr>
            </w:pPr>
          </w:p>
        </w:tc>
        <w:tc>
          <w:tcPr>
            <w:tcW w:w="3454" w:type="dxa"/>
          </w:tcPr>
          <w:p w14:paraId="704745E1" w14:textId="77777777" w:rsidR="004D74A7" w:rsidRPr="004D74A7" w:rsidRDefault="004D74A7" w:rsidP="004D74A7">
            <w:pPr>
              <w:rPr>
                <w:rFonts w:eastAsia="Calibri" w:cs="Calibri"/>
                <w:sz w:val="24"/>
                <w:szCs w:val="24"/>
                <w:lang w:eastAsia="en-US"/>
              </w:rPr>
            </w:pPr>
          </w:p>
        </w:tc>
      </w:tr>
      <w:tr w:rsidR="004D74A7" w:rsidRPr="004D74A7" w14:paraId="6C13A886" w14:textId="77777777" w:rsidTr="00EC0277">
        <w:tc>
          <w:tcPr>
            <w:tcW w:w="3369" w:type="dxa"/>
          </w:tcPr>
          <w:p w14:paraId="2B2B3805" w14:textId="2430062A" w:rsidR="004D74A7" w:rsidRPr="004D74A7" w:rsidRDefault="004D74A7" w:rsidP="004D74A7">
            <w:pPr>
              <w:autoSpaceDE w:val="0"/>
              <w:autoSpaceDN w:val="0"/>
              <w:rPr>
                <w:rFonts w:eastAsia="Calibri" w:cs="Calibri"/>
                <w:szCs w:val="22"/>
                <w:lang w:eastAsia="en-US"/>
              </w:rPr>
            </w:pPr>
            <w:r w:rsidRPr="004D74A7">
              <w:rPr>
                <w:rFonts w:eastAsia="Calibri" w:cs="Calibri"/>
                <w:szCs w:val="22"/>
                <w:lang w:eastAsia="en-US"/>
              </w:rPr>
              <w:t>Adresse électronique</w:t>
            </w:r>
          </w:p>
        </w:tc>
        <w:tc>
          <w:tcPr>
            <w:tcW w:w="2499" w:type="dxa"/>
          </w:tcPr>
          <w:p w14:paraId="3410ED76" w14:textId="77777777" w:rsidR="004D74A7" w:rsidRDefault="004D74A7" w:rsidP="004D74A7">
            <w:pPr>
              <w:autoSpaceDE w:val="0"/>
              <w:autoSpaceDN w:val="0"/>
              <w:rPr>
                <w:rFonts w:eastAsia="Calibri" w:cs="Calibri"/>
                <w:szCs w:val="22"/>
                <w:lang w:eastAsia="en-US"/>
              </w:rPr>
            </w:pPr>
            <w:r w:rsidRPr="004D74A7">
              <w:rPr>
                <w:rFonts w:eastAsia="Calibri" w:cs="Calibri"/>
                <w:szCs w:val="22"/>
                <w:lang w:eastAsia="en-US"/>
              </w:rPr>
              <w:t>Téléphone</w:t>
            </w:r>
          </w:p>
          <w:p w14:paraId="087292F3" w14:textId="77777777" w:rsidR="004F4A11" w:rsidRPr="004D74A7" w:rsidRDefault="004F4A11" w:rsidP="004D74A7">
            <w:pPr>
              <w:autoSpaceDE w:val="0"/>
              <w:autoSpaceDN w:val="0"/>
              <w:rPr>
                <w:rFonts w:eastAsia="Calibri" w:cs="Calibri"/>
                <w:szCs w:val="22"/>
                <w:lang w:eastAsia="en-US"/>
              </w:rPr>
            </w:pPr>
          </w:p>
        </w:tc>
        <w:tc>
          <w:tcPr>
            <w:tcW w:w="3454" w:type="dxa"/>
          </w:tcPr>
          <w:p w14:paraId="2E7C27E8" w14:textId="77777777" w:rsidR="004D74A7" w:rsidRPr="004D74A7" w:rsidRDefault="004D74A7" w:rsidP="004D74A7">
            <w:pPr>
              <w:rPr>
                <w:rFonts w:eastAsia="Calibri" w:cs="Calibri"/>
                <w:sz w:val="24"/>
                <w:szCs w:val="24"/>
                <w:lang w:eastAsia="en-US"/>
              </w:rPr>
            </w:pPr>
          </w:p>
        </w:tc>
      </w:tr>
      <w:tr w:rsidR="004D74A7" w:rsidRPr="004D74A7" w14:paraId="60A43074" w14:textId="77777777" w:rsidTr="00EC0277">
        <w:tc>
          <w:tcPr>
            <w:tcW w:w="3369" w:type="dxa"/>
          </w:tcPr>
          <w:p w14:paraId="49351431" w14:textId="77777777" w:rsidR="004D74A7" w:rsidRPr="004D74A7" w:rsidRDefault="004D74A7" w:rsidP="004D74A7">
            <w:pPr>
              <w:autoSpaceDE w:val="0"/>
              <w:autoSpaceDN w:val="0"/>
              <w:rPr>
                <w:rFonts w:eastAsia="Calibri" w:cs="Calibri"/>
                <w:b/>
                <w:szCs w:val="22"/>
                <w:lang w:eastAsia="en-US"/>
              </w:rPr>
            </w:pPr>
          </w:p>
          <w:p w14:paraId="14546ADA" w14:textId="77777777" w:rsidR="004D74A7" w:rsidRPr="004D74A7" w:rsidRDefault="004D74A7" w:rsidP="004D74A7">
            <w:pPr>
              <w:autoSpaceDE w:val="0"/>
              <w:autoSpaceDN w:val="0"/>
              <w:spacing w:after="120"/>
              <w:rPr>
                <w:rFonts w:eastAsia="Calibri" w:cs="Calibri"/>
                <w:b/>
                <w:szCs w:val="22"/>
                <w:lang w:eastAsia="en-US"/>
              </w:rPr>
            </w:pPr>
          </w:p>
          <w:p w14:paraId="0593F8E0" w14:textId="77777777" w:rsidR="004D74A7" w:rsidRPr="004D74A7" w:rsidRDefault="004D74A7" w:rsidP="004D74A7">
            <w:pPr>
              <w:autoSpaceDE w:val="0"/>
              <w:autoSpaceDN w:val="0"/>
              <w:spacing w:after="120"/>
              <w:rPr>
                <w:rFonts w:eastAsia="Calibri" w:cs="Calibri"/>
                <w:b/>
                <w:sz w:val="16"/>
                <w:szCs w:val="22"/>
                <w:lang w:eastAsia="en-US"/>
              </w:rPr>
            </w:pPr>
          </w:p>
        </w:tc>
        <w:tc>
          <w:tcPr>
            <w:tcW w:w="2499" w:type="dxa"/>
          </w:tcPr>
          <w:p w14:paraId="18BF6E63" w14:textId="77777777" w:rsidR="004D74A7" w:rsidRPr="004D74A7" w:rsidRDefault="004D74A7" w:rsidP="004D74A7">
            <w:pPr>
              <w:autoSpaceDE w:val="0"/>
              <w:autoSpaceDN w:val="0"/>
              <w:rPr>
                <w:rFonts w:eastAsia="Calibri" w:cs="Calibri"/>
                <w:b/>
                <w:szCs w:val="22"/>
                <w:lang w:eastAsia="en-US"/>
              </w:rPr>
            </w:pPr>
          </w:p>
        </w:tc>
        <w:tc>
          <w:tcPr>
            <w:tcW w:w="3454" w:type="dxa"/>
          </w:tcPr>
          <w:p w14:paraId="02FA8A9C" w14:textId="77777777" w:rsidR="004D74A7" w:rsidRPr="004D74A7" w:rsidRDefault="004D74A7" w:rsidP="004D74A7">
            <w:pPr>
              <w:rPr>
                <w:rFonts w:eastAsia="Calibri" w:cs="Calibri"/>
                <w:b/>
                <w:sz w:val="24"/>
                <w:szCs w:val="24"/>
                <w:lang w:eastAsia="en-US"/>
              </w:rPr>
            </w:pPr>
          </w:p>
        </w:tc>
      </w:tr>
    </w:tbl>
    <w:p w14:paraId="15E3AB4F" w14:textId="77777777" w:rsidR="004F4A11" w:rsidRDefault="004F4A11" w:rsidP="004D74A7">
      <w:pPr>
        <w:jc w:val="center"/>
        <w:rPr>
          <w:rFonts w:ascii="Calibri" w:eastAsia="Calibri" w:hAnsi="Calibri"/>
          <w:b/>
          <w:sz w:val="24"/>
          <w:szCs w:val="24"/>
          <w:lang w:eastAsia="en-US"/>
        </w:rPr>
      </w:pPr>
    </w:p>
    <w:p w14:paraId="5A2FC605" w14:textId="77777777" w:rsidR="0091564A" w:rsidRDefault="0091564A" w:rsidP="004D74A7">
      <w:pPr>
        <w:jc w:val="center"/>
        <w:rPr>
          <w:rFonts w:ascii="Calibri" w:eastAsia="Calibri" w:hAnsi="Calibri"/>
          <w:b/>
          <w:sz w:val="24"/>
          <w:szCs w:val="24"/>
          <w:lang w:eastAsia="en-US"/>
        </w:rPr>
      </w:pPr>
    </w:p>
    <w:p w14:paraId="75CCA33A" w14:textId="77777777" w:rsidR="0091564A" w:rsidRPr="004D74A7" w:rsidRDefault="0091564A" w:rsidP="004D74A7">
      <w:pPr>
        <w:jc w:val="center"/>
        <w:rPr>
          <w:rFonts w:ascii="Calibri" w:eastAsia="Calibri" w:hAnsi="Calibri"/>
          <w:b/>
          <w:sz w:val="24"/>
          <w:szCs w:val="24"/>
          <w:lang w:eastAsia="en-US"/>
        </w:rPr>
      </w:pPr>
    </w:p>
    <w:p w14:paraId="469EDA1C" w14:textId="77777777" w:rsidR="004D74A7" w:rsidRDefault="004D74A7" w:rsidP="004D74A7">
      <w:pPr>
        <w:keepNext/>
        <w:keepLines/>
        <w:spacing w:before="360" w:after="120" w:line="276" w:lineRule="auto"/>
        <w:rPr>
          <w:rFonts w:ascii="Calibri" w:eastAsia="Calibri" w:hAnsi="Calibri" w:cs="Calibri"/>
          <w:b/>
          <w:sz w:val="24"/>
          <w:szCs w:val="24"/>
          <w:lang w:eastAsia="en-US"/>
        </w:rPr>
      </w:pPr>
      <w:r w:rsidRPr="004D74A7">
        <w:rPr>
          <w:rFonts w:ascii="Calibri" w:eastAsia="Calibri" w:hAnsi="Calibri" w:cs="Calibri"/>
          <w:b/>
          <w:sz w:val="24"/>
          <w:szCs w:val="24"/>
          <w:lang w:eastAsia="en-US"/>
        </w:rPr>
        <w:t>I- DES</w:t>
      </w:r>
      <w:r w:rsidR="0091564A">
        <w:rPr>
          <w:rFonts w:ascii="Calibri" w:eastAsia="Calibri" w:hAnsi="Calibri" w:cs="Calibri"/>
          <w:b/>
          <w:sz w:val="24"/>
          <w:szCs w:val="24"/>
          <w:lang w:eastAsia="en-US"/>
        </w:rPr>
        <w:t>C</w:t>
      </w:r>
      <w:r w:rsidRPr="004D74A7">
        <w:rPr>
          <w:rFonts w:ascii="Calibri" w:eastAsia="Calibri" w:hAnsi="Calibri" w:cs="Calibri"/>
          <w:b/>
          <w:sz w:val="24"/>
          <w:szCs w:val="24"/>
          <w:lang w:eastAsia="en-US"/>
        </w:rPr>
        <w:t xml:space="preserve">RIPTION DE LA SITUATION AVANT- PROJET </w:t>
      </w:r>
    </w:p>
    <w:p w14:paraId="57224FB1" w14:textId="77777777" w:rsidR="00F27661" w:rsidRDefault="00F27661" w:rsidP="008D06B2">
      <w:pPr>
        <w:spacing w:line="276" w:lineRule="auto"/>
        <w:ind w:left="714"/>
        <w:rPr>
          <w:rFonts w:ascii="Calibri" w:eastAsia="Calibri" w:hAnsi="Calibri" w:cs="Calibri"/>
          <w:szCs w:val="22"/>
          <w:lang w:eastAsia="en-US"/>
        </w:rPr>
      </w:pPr>
    </w:p>
    <w:p w14:paraId="5A582C3D" w14:textId="77777777" w:rsidR="004D74A7" w:rsidRDefault="004D74A7" w:rsidP="007A5096">
      <w:pPr>
        <w:spacing w:line="276" w:lineRule="auto"/>
        <w:ind w:left="714"/>
        <w:jc w:val="both"/>
        <w:rPr>
          <w:rFonts w:ascii="Calibri" w:eastAsia="Calibri" w:hAnsi="Calibri" w:cs="Calibri"/>
          <w:szCs w:val="22"/>
          <w:lang w:eastAsia="en-US"/>
        </w:rPr>
      </w:pPr>
      <w:r w:rsidRPr="004D74A7">
        <w:rPr>
          <w:rFonts w:ascii="Calibri" w:eastAsia="Calibri" w:hAnsi="Calibri" w:cs="Calibri"/>
          <w:szCs w:val="22"/>
          <w:lang w:eastAsia="en-US"/>
        </w:rPr>
        <w:t xml:space="preserve">Descriptif des principales caractéristiques </w:t>
      </w:r>
      <w:r w:rsidRPr="008D06B2">
        <w:rPr>
          <w:rFonts w:ascii="Calibri" w:eastAsia="Calibri" w:hAnsi="Calibri" w:cs="Calibri"/>
          <w:szCs w:val="22"/>
          <w:lang w:eastAsia="en-US"/>
        </w:rPr>
        <w:t>du ou des organismes gestionnaires et de la structure porteuse, notamment :</w:t>
      </w:r>
    </w:p>
    <w:p w14:paraId="03A6126E" w14:textId="77777777" w:rsidR="00F27661" w:rsidRPr="004D74A7" w:rsidRDefault="00F27661" w:rsidP="007A5096">
      <w:pPr>
        <w:spacing w:line="276" w:lineRule="auto"/>
        <w:ind w:left="714"/>
        <w:jc w:val="both"/>
        <w:rPr>
          <w:rFonts w:ascii="Calibri" w:eastAsia="Calibri" w:hAnsi="Calibri" w:cs="Calibri"/>
          <w:szCs w:val="22"/>
          <w:lang w:eastAsia="en-US"/>
        </w:rPr>
      </w:pPr>
    </w:p>
    <w:p w14:paraId="151DB984" w14:textId="77777777" w:rsidR="004D74A7" w:rsidRPr="008D06B2" w:rsidRDefault="004D74A7" w:rsidP="007A5096">
      <w:pPr>
        <w:numPr>
          <w:ilvl w:val="0"/>
          <w:numId w:val="39"/>
        </w:numPr>
        <w:spacing w:line="276" w:lineRule="auto"/>
        <w:jc w:val="both"/>
        <w:rPr>
          <w:rFonts w:ascii="Calibri" w:eastAsia="Calibri" w:hAnsi="Calibri" w:cs="Calibri"/>
          <w:szCs w:val="22"/>
          <w:lang w:eastAsia="en-US"/>
        </w:rPr>
      </w:pPr>
      <w:r w:rsidRPr="008D06B2">
        <w:rPr>
          <w:rFonts w:ascii="Calibri" w:eastAsia="Calibri" w:hAnsi="Calibri" w:cs="Calibri"/>
          <w:szCs w:val="22"/>
          <w:lang w:eastAsia="en-US"/>
        </w:rPr>
        <w:t>Niveau d’expertise dans le domaine de la gestion des troubles sévères du comportement, des troubles du spectre de l’autisme et plus largement des troubles du neurodéveloppement (en conformité avec les recommandations de la HAS)</w:t>
      </w:r>
    </w:p>
    <w:p w14:paraId="3062AF3B" w14:textId="77777777" w:rsidR="004D74A7" w:rsidRPr="008D06B2" w:rsidRDefault="004D74A7" w:rsidP="007A5096">
      <w:pPr>
        <w:numPr>
          <w:ilvl w:val="0"/>
          <w:numId w:val="39"/>
        </w:numPr>
        <w:spacing w:line="276" w:lineRule="auto"/>
        <w:jc w:val="both"/>
        <w:rPr>
          <w:rFonts w:ascii="Calibri" w:eastAsia="Calibri" w:hAnsi="Calibri" w:cs="Calibri"/>
          <w:szCs w:val="22"/>
          <w:lang w:eastAsia="en-US"/>
        </w:rPr>
      </w:pPr>
      <w:r w:rsidRPr="008D06B2">
        <w:rPr>
          <w:rFonts w:ascii="Calibri" w:eastAsia="Calibri" w:hAnsi="Calibri" w:cs="Calibri"/>
          <w:szCs w:val="22"/>
          <w:lang w:eastAsia="en-US"/>
        </w:rPr>
        <w:t>Organisation spécifique mise en place (le cas échéant) au sein de l’organisme gestionnaire</w:t>
      </w:r>
    </w:p>
    <w:p w14:paraId="54E93FB3" w14:textId="77777777" w:rsidR="004D74A7" w:rsidRPr="008D06B2" w:rsidRDefault="004D74A7" w:rsidP="007A5096">
      <w:pPr>
        <w:numPr>
          <w:ilvl w:val="0"/>
          <w:numId w:val="39"/>
        </w:numPr>
        <w:spacing w:line="276" w:lineRule="auto"/>
        <w:jc w:val="both"/>
        <w:rPr>
          <w:rFonts w:ascii="Calibri" w:eastAsia="Calibri" w:hAnsi="Calibri" w:cs="Calibri"/>
          <w:szCs w:val="22"/>
          <w:lang w:eastAsia="en-US"/>
        </w:rPr>
      </w:pPr>
      <w:r w:rsidRPr="008D06B2">
        <w:rPr>
          <w:rFonts w:ascii="Calibri" w:eastAsia="Calibri" w:hAnsi="Calibri" w:cs="Calibri"/>
          <w:szCs w:val="22"/>
          <w:lang w:eastAsia="en-US"/>
        </w:rPr>
        <w:t>Démarche d’évaluation des pratiques garantissant les spécificités des interventions en conformité aux RBPP de l’HAS</w:t>
      </w:r>
    </w:p>
    <w:p w14:paraId="133DAAFE" w14:textId="77777777" w:rsidR="004D74A7" w:rsidRPr="008D06B2" w:rsidRDefault="004D74A7" w:rsidP="007A5096">
      <w:pPr>
        <w:numPr>
          <w:ilvl w:val="0"/>
          <w:numId w:val="39"/>
        </w:numPr>
        <w:spacing w:line="276" w:lineRule="auto"/>
        <w:jc w:val="both"/>
        <w:rPr>
          <w:rFonts w:ascii="Calibri" w:eastAsia="Calibri" w:hAnsi="Calibri" w:cs="Calibri"/>
          <w:szCs w:val="22"/>
          <w:lang w:eastAsia="en-US"/>
        </w:rPr>
      </w:pPr>
      <w:r w:rsidRPr="008D06B2">
        <w:rPr>
          <w:rFonts w:ascii="Calibri" w:eastAsia="Calibri" w:hAnsi="Calibri" w:cs="Calibri"/>
          <w:szCs w:val="22"/>
          <w:lang w:eastAsia="en-US"/>
        </w:rPr>
        <w:t>Dispositif de formation déployé dans les deux années précédentes concernant l’autisme et les autres troubles du neurodéveloppement</w:t>
      </w:r>
    </w:p>
    <w:p w14:paraId="3FD59A81" w14:textId="77777777" w:rsidR="004D74A7" w:rsidRPr="008D06B2" w:rsidRDefault="004D74A7" w:rsidP="007A5096">
      <w:pPr>
        <w:numPr>
          <w:ilvl w:val="0"/>
          <w:numId w:val="39"/>
        </w:numPr>
        <w:spacing w:line="276" w:lineRule="auto"/>
        <w:jc w:val="both"/>
        <w:rPr>
          <w:rFonts w:ascii="Calibri" w:eastAsia="Calibri" w:hAnsi="Calibri" w:cs="Calibri"/>
          <w:szCs w:val="22"/>
          <w:lang w:eastAsia="en-US"/>
        </w:rPr>
      </w:pPr>
      <w:r w:rsidRPr="008D06B2">
        <w:rPr>
          <w:rFonts w:ascii="Calibri" w:eastAsia="Calibri" w:hAnsi="Calibri" w:cs="Calibri"/>
          <w:szCs w:val="22"/>
          <w:lang w:eastAsia="en-US"/>
        </w:rPr>
        <w:t>Ressources médicales</w:t>
      </w:r>
    </w:p>
    <w:p w14:paraId="0095249A" w14:textId="49DB1E21" w:rsidR="004D74A7" w:rsidRPr="008D06B2" w:rsidRDefault="004D74A7" w:rsidP="007A5096">
      <w:pPr>
        <w:numPr>
          <w:ilvl w:val="0"/>
          <w:numId w:val="39"/>
        </w:numPr>
        <w:spacing w:line="276" w:lineRule="auto"/>
        <w:jc w:val="both"/>
        <w:rPr>
          <w:rFonts w:ascii="Calibri" w:eastAsia="Calibri" w:hAnsi="Calibri" w:cs="Calibri"/>
          <w:szCs w:val="22"/>
          <w:lang w:eastAsia="en-US"/>
        </w:rPr>
      </w:pPr>
      <w:r w:rsidRPr="008D06B2">
        <w:rPr>
          <w:rFonts w:ascii="Calibri" w:eastAsia="Calibri" w:hAnsi="Calibri" w:cs="Calibri"/>
          <w:szCs w:val="22"/>
          <w:lang w:eastAsia="en-US"/>
        </w:rPr>
        <w:t>Partenariats et intégration dans l’environnement garantissant l’accès aux soins</w:t>
      </w:r>
      <w:r w:rsidR="00C002BF">
        <w:rPr>
          <w:rFonts w:ascii="Calibri" w:eastAsia="Calibri" w:hAnsi="Calibri" w:cs="Calibri"/>
          <w:szCs w:val="22"/>
          <w:lang w:eastAsia="en-US"/>
        </w:rPr>
        <w:t> :</w:t>
      </w:r>
      <w:r w:rsidRPr="008D06B2">
        <w:rPr>
          <w:rFonts w:ascii="Calibri" w:eastAsia="Calibri" w:hAnsi="Calibri" w:cs="Calibri"/>
          <w:szCs w:val="22"/>
          <w:lang w:eastAsia="en-US"/>
        </w:rPr>
        <w:t xml:space="preserve"> description des partenariats existants et modalités pratiques de coopération, conventions actives le cas échéant</w:t>
      </w:r>
    </w:p>
    <w:p w14:paraId="74A9E456" w14:textId="27FF3ADB" w:rsidR="004D74A7" w:rsidRPr="00F27661" w:rsidRDefault="004D74A7" w:rsidP="007A5096">
      <w:pPr>
        <w:numPr>
          <w:ilvl w:val="0"/>
          <w:numId w:val="39"/>
        </w:numPr>
        <w:spacing w:line="276" w:lineRule="auto"/>
        <w:jc w:val="both"/>
        <w:rPr>
          <w:rFonts w:ascii="Calibri" w:eastAsia="Calibri" w:hAnsi="Calibri" w:cs="Calibri"/>
          <w:szCs w:val="22"/>
          <w:lang w:eastAsia="en-US"/>
        </w:rPr>
      </w:pPr>
      <w:r w:rsidRPr="004D74A7">
        <w:rPr>
          <w:rFonts w:ascii="Calibri" w:eastAsia="Calibri" w:hAnsi="Calibri" w:cs="Calibri"/>
          <w:kern w:val="28"/>
          <w:szCs w:val="22"/>
          <w:lang w:eastAsia="en-US"/>
        </w:rPr>
        <w:t>Analyse de la situation menant à la proposition du projet</w:t>
      </w:r>
      <w:r w:rsidR="00716691">
        <w:rPr>
          <w:rFonts w:ascii="Calibri" w:eastAsia="Calibri" w:hAnsi="Calibri" w:cs="Calibri"/>
          <w:kern w:val="28"/>
          <w:szCs w:val="22"/>
          <w:lang w:eastAsia="en-US"/>
        </w:rPr>
        <w:t>.</w:t>
      </w:r>
    </w:p>
    <w:p w14:paraId="34A9A085" w14:textId="77777777" w:rsidR="00F27661" w:rsidRDefault="00F27661" w:rsidP="00F27661">
      <w:pPr>
        <w:spacing w:line="276" w:lineRule="auto"/>
        <w:rPr>
          <w:rFonts w:ascii="Calibri" w:eastAsia="Calibri" w:hAnsi="Calibri" w:cs="Calibri"/>
          <w:kern w:val="28"/>
          <w:szCs w:val="22"/>
          <w:lang w:eastAsia="en-US"/>
        </w:rPr>
      </w:pPr>
    </w:p>
    <w:p w14:paraId="6A7FD545" w14:textId="77777777" w:rsidR="00F27661" w:rsidRDefault="00F27661" w:rsidP="00F27661">
      <w:pPr>
        <w:spacing w:line="276" w:lineRule="auto"/>
        <w:rPr>
          <w:rFonts w:ascii="Calibri" w:eastAsia="Calibri" w:hAnsi="Calibri" w:cs="Calibri"/>
          <w:kern w:val="28"/>
          <w:szCs w:val="22"/>
          <w:lang w:eastAsia="en-US"/>
        </w:rPr>
      </w:pPr>
    </w:p>
    <w:p w14:paraId="4525B8CB" w14:textId="77777777" w:rsidR="00F27661" w:rsidRPr="00F27661" w:rsidRDefault="00F27661" w:rsidP="00F27661">
      <w:pPr>
        <w:spacing w:line="276" w:lineRule="auto"/>
        <w:rPr>
          <w:rFonts w:ascii="Calibri" w:eastAsia="Calibri" w:hAnsi="Calibri" w:cs="Calibri"/>
          <w:b/>
          <w:kern w:val="28"/>
          <w:sz w:val="24"/>
          <w:szCs w:val="24"/>
          <w:lang w:eastAsia="en-US"/>
        </w:rPr>
      </w:pPr>
      <w:r w:rsidRPr="00F27661">
        <w:rPr>
          <w:rFonts w:ascii="Calibri" w:eastAsia="Calibri" w:hAnsi="Calibri" w:cs="Calibri"/>
          <w:b/>
          <w:kern w:val="28"/>
          <w:sz w:val="24"/>
          <w:szCs w:val="24"/>
          <w:lang w:eastAsia="en-US"/>
        </w:rPr>
        <w:t>II- STRATEGIE, GOUVERNANCE ET PILOTAGE DU PROJET</w:t>
      </w:r>
    </w:p>
    <w:p w14:paraId="532F1FD5" w14:textId="77777777" w:rsidR="00F27661" w:rsidRDefault="00F27661" w:rsidP="00F27661">
      <w:pPr>
        <w:spacing w:line="276" w:lineRule="auto"/>
        <w:rPr>
          <w:rFonts w:ascii="Calibri" w:eastAsia="Calibri" w:hAnsi="Calibri" w:cs="Calibri"/>
          <w:kern w:val="28"/>
          <w:szCs w:val="22"/>
          <w:lang w:eastAsia="en-US"/>
        </w:rPr>
      </w:pPr>
    </w:p>
    <w:p w14:paraId="51E51149" w14:textId="77777777" w:rsidR="00F27661" w:rsidRPr="00F27661" w:rsidRDefault="00F27661" w:rsidP="007A5096">
      <w:pPr>
        <w:numPr>
          <w:ilvl w:val="0"/>
          <w:numId w:val="45"/>
        </w:numPr>
        <w:spacing w:line="276" w:lineRule="auto"/>
        <w:jc w:val="both"/>
        <w:rPr>
          <w:rFonts w:ascii="Calibri" w:eastAsia="Calibri" w:hAnsi="Calibri" w:cs="Calibri"/>
          <w:szCs w:val="22"/>
          <w:lang w:eastAsia="en-US"/>
        </w:rPr>
      </w:pPr>
      <w:r w:rsidRPr="00F27661">
        <w:rPr>
          <w:rFonts w:ascii="Calibri" w:eastAsia="Calibri" w:hAnsi="Calibri" w:cs="Calibri"/>
          <w:szCs w:val="22"/>
          <w:lang w:eastAsia="en-US"/>
        </w:rPr>
        <w:t>Co-construction du projet avec les acteurs du territoire, les associations d’usagers et de familles, les ressources sanitaires et médico-sociales</w:t>
      </w:r>
    </w:p>
    <w:p w14:paraId="5BD4EE5E" w14:textId="77777777" w:rsidR="00F27661" w:rsidRPr="00F27661" w:rsidRDefault="00F27661" w:rsidP="007A5096">
      <w:pPr>
        <w:numPr>
          <w:ilvl w:val="0"/>
          <w:numId w:val="45"/>
        </w:numPr>
        <w:spacing w:line="276" w:lineRule="auto"/>
        <w:jc w:val="both"/>
        <w:rPr>
          <w:rFonts w:ascii="Calibri" w:eastAsia="Calibri" w:hAnsi="Calibri" w:cs="Calibri"/>
          <w:szCs w:val="22"/>
          <w:lang w:eastAsia="en-US"/>
        </w:rPr>
      </w:pPr>
      <w:r w:rsidRPr="00F27661">
        <w:rPr>
          <w:rFonts w:ascii="Calibri" w:eastAsia="Calibri" w:hAnsi="Calibri" w:cs="Calibri"/>
          <w:szCs w:val="22"/>
          <w:lang w:eastAsia="en-US"/>
        </w:rPr>
        <w:t>Modalités de gouvernance du projet</w:t>
      </w:r>
    </w:p>
    <w:p w14:paraId="12C9659E" w14:textId="77777777" w:rsidR="00F27661" w:rsidRPr="00F27661" w:rsidRDefault="00F27661" w:rsidP="007A5096">
      <w:pPr>
        <w:numPr>
          <w:ilvl w:val="0"/>
          <w:numId w:val="45"/>
        </w:numPr>
        <w:spacing w:line="276" w:lineRule="auto"/>
        <w:jc w:val="both"/>
        <w:rPr>
          <w:rFonts w:ascii="Calibri" w:eastAsia="Calibri" w:hAnsi="Calibri" w:cs="Calibri"/>
          <w:szCs w:val="22"/>
          <w:lang w:eastAsia="en-US"/>
        </w:rPr>
      </w:pPr>
      <w:r w:rsidRPr="00F27661">
        <w:rPr>
          <w:rFonts w:ascii="Calibri" w:eastAsia="Calibri" w:hAnsi="Calibri" w:cs="Calibri"/>
          <w:szCs w:val="22"/>
          <w:lang w:eastAsia="en-US"/>
        </w:rPr>
        <w:t>Inscription dans les dynamiques territoriales et modalités de partenariat avec :</w:t>
      </w:r>
    </w:p>
    <w:p w14:paraId="534C0D3A" w14:textId="77777777" w:rsidR="00F27661" w:rsidRPr="00F27661" w:rsidRDefault="00F27661" w:rsidP="007A5096">
      <w:pPr>
        <w:numPr>
          <w:ilvl w:val="1"/>
          <w:numId w:val="43"/>
        </w:numPr>
        <w:spacing w:line="276" w:lineRule="auto"/>
        <w:jc w:val="both"/>
        <w:rPr>
          <w:rFonts w:ascii="Calibri" w:eastAsia="Calibri" w:hAnsi="Calibri" w:cs="Calibri"/>
          <w:szCs w:val="22"/>
          <w:lang w:eastAsia="en-US"/>
        </w:rPr>
      </w:pPr>
      <w:r w:rsidRPr="00F27661">
        <w:rPr>
          <w:rFonts w:ascii="Calibri" w:eastAsia="Calibri" w:hAnsi="Calibri" w:cs="Calibri"/>
          <w:szCs w:val="22"/>
          <w:lang w:eastAsia="en-US"/>
        </w:rPr>
        <w:t>Les structures sanitaires indispensables à l’accompagnement des personnes en situation très complexes (Handiaccès, soins somatiques, soins psychiatriques…)</w:t>
      </w:r>
    </w:p>
    <w:p w14:paraId="27A45811" w14:textId="761FB57F" w:rsidR="00F27661" w:rsidRDefault="00F27661" w:rsidP="007A5096">
      <w:pPr>
        <w:numPr>
          <w:ilvl w:val="1"/>
          <w:numId w:val="43"/>
        </w:numPr>
        <w:spacing w:line="276" w:lineRule="auto"/>
        <w:jc w:val="both"/>
        <w:rPr>
          <w:rFonts w:ascii="Calibri" w:eastAsia="Calibri" w:hAnsi="Calibri" w:cs="Calibri"/>
          <w:szCs w:val="22"/>
          <w:lang w:eastAsia="en-US"/>
        </w:rPr>
      </w:pPr>
      <w:r w:rsidRPr="00F27661">
        <w:rPr>
          <w:rFonts w:ascii="Calibri" w:eastAsia="Calibri" w:hAnsi="Calibri" w:cs="Calibri"/>
          <w:szCs w:val="22"/>
          <w:lang w:eastAsia="en-US"/>
        </w:rPr>
        <w:t>Les structures médico-sociales environnantes</w:t>
      </w:r>
      <w:r w:rsidR="00C002BF">
        <w:rPr>
          <w:rFonts w:ascii="Calibri" w:eastAsia="Calibri" w:hAnsi="Calibri" w:cs="Calibri"/>
          <w:szCs w:val="22"/>
          <w:lang w:eastAsia="en-US"/>
        </w:rPr>
        <w:t>.</w:t>
      </w:r>
    </w:p>
    <w:p w14:paraId="66D35087" w14:textId="77777777" w:rsidR="00F27661" w:rsidRDefault="00F27661" w:rsidP="00F27661">
      <w:pPr>
        <w:spacing w:line="276" w:lineRule="auto"/>
        <w:ind w:left="1440"/>
        <w:rPr>
          <w:rFonts w:ascii="Calibri" w:eastAsia="Calibri" w:hAnsi="Calibri" w:cs="Calibri"/>
          <w:szCs w:val="22"/>
          <w:lang w:eastAsia="en-US"/>
        </w:rPr>
      </w:pPr>
    </w:p>
    <w:p w14:paraId="53C52867" w14:textId="77777777" w:rsidR="00F27661" w:rsidRPr="00F27661" w:rsidRDefault="00F27661" w:rsidP="00F27661">
      <w:pPr>
        <w:spacing w:line="276" w:lineRule="auto"/>
        <w:ind w:left="1440"/>
        <w:rPr>
          <w:rFonts w:ascii="Calibri" w:eastAsia="Calibri" w:hAnsi="Calibri" w:cs="Calibri"/>
          <w:szCs w:val="22"/>
          <w:lang w:eastAsia="en-US"/>
        </w:rPr>
      </w:pPr>
    </w:p>
    <w:p w14:paraId="4DABDDB2" w14:textId="77777777" w:rsidR="00F27661" w:rsidRDefault="00F27661" w:rsidP="00F27661">
      <w:pPr>
        <w:spacing w:line="276" w:lineRule="auto"/>
        <w:rPr>
          <w:rFonts w:ascii="Calibri" w:eastAsia="Calibri" w:hAnsi="Calibri" w:cs="Calibri"/>
          <w:b/>
          <w:szCs w:val="22"/>
          <w:lang w:eastAsia="en-US"/>
        </w:rPr>
      </w:pPr>
      <w:r w:rsidRPr="00F27661">
        <w:rPr>
          <w:rFonts w:ascii="Calibri" w:eastAsia="Calibri" w:hAnsi="Calibri" w:cs="Calibri"/>
          <w:b/>
          <w:szCs w:val="22"/>
          <w:lang w:eastAsia="en-US"/>
        </w:rPr>
        <w:t>III- MODALITES DE FONCTIONNEMENT DE L’UNITE RESIDENTIELLE</w:t>
      </w:r>
    </w:p>
    <w:p w14:paraId="5564CD2E" w14:textId="77777777" w:rsidR="00F27661" w:rsidRPr="00F27661" w:rsidRDefault="00F27661" w:rsidP="00F27661">
      <w:pPr>
        <w:spacing w:line="276" w:lineRule="auto"/>
        <w:rPr>
          <w:rFonts w:ascii="Calibri" w:eastAsia="Calibri" w:hAnsi="Calibri" w:cs="Calibri"/>
          <w:b/>
          <w:szCs w:val="22"/>
          <w:lang w:eastAsia="en-US"/>
        </w:rPr>
      </w:pPr>
    </w:p>
    <w:p w14:paraId="17203D8C" w14:textId="77777777" w:rsidR="00F27661" w:rsidRPr="00F27661" w:rsidRDefault="00F27661" w:rsidP="007A5096">
      <w:pPr>
        <w:numPr>
          <w:ilvl w:val="0"/>
          <w:numId w:val="45"/>
        </w:numPr>
        <w:spacing w:line="276" w:lineRule="auto"/>
        <w:jc w:val="both"/>
        <w:rPr>
          <w:rFonts w:ascii="Calibri" w:eastAsia="Calibri" w:hAnsi="Calibri" w:cs="Calibri"/>
          <w:szCs w:val="22"/>
          <w:lang w:eastAsia="en-US"/>
        </w:rPr>
      </w:pPr>
      <w:r w:rsidRPr="00F27661">
        <w:rPr>
          <w:rFonts w:ascii="Calibri" w:eastAsia="Calibri" w:hAnsi="Calibri" w:cs="Calibri"/>
          <w:szCs w:val="22"/>
          <w:lang w:eastAsia="en-US"/>
        </w:rPr>
        <w:t>Public cible</w:t>
      </w:r>
    </w:p>
    <w:p w14:paraId="4AE5E38C" w14:textId="77777777" w:rsidR="00F27661" w:rsidRPr="00F27661" w:rsidRDefault="00F27661" w:rsidP="007A5096">
      <w:pPr>
        <w:numPr>
          <w:ilvl w:val="0"/>
          <w:numId w:val="45"/>
        </w:numPr>
        <w:spacing w:line="276" w:lineRule="auto"/>
        <w:jc w:val="both"/>
        <w:rPr>
          <w:rFonts w:ascii="Calibri" w:eastAsia="Calibri" w:hAnsi="Calibri" w:cs="Calibri"/>
          <w:szCs w:val="22"/>
          <w:lang w:eastAsia="en-US"/>
        </w:rPr>
      </w:pPr>
      <w:r w:rsidRPr="00F27661">
        <w:rPr>
          <w:rFonts w:ascii="Calibri" w:eastAsia="Calibri" w:hAnsi="Calibri" w:cs="Calibri"/>
          <w:szCs w:val="22"/>
          <w:lang w:eastAsia="en-US"/>
        </w:rPr>
        <w:t>Modalités de repérage et d’admission</w:t>
      </w:r>
    </w:p>
    <w:p w14:paraId="70575AD5" w14:textId="77777777" w:rsidR="00F27661" w:rsidRPr="00F27661" w:rsidRDefault="00F27661" w:rsidP="007A5096">
      <w:pPr>
        <w:numPr>
          <w:ilvl w:val="0"/>
          <w:numId w:val="45"/>
        </w:numPr>
        <w:spacing w:line="276" w:lineRule="auto"/>
        <w:jc w:val="both"/>
        <w:rPr>
          <w:rFonts w:ascii="Calibri" w:eastAsia="Calibri" w:hAnsi="Calibri" w:cs="Calibri"/>
          <w:szCs w:val="22"/>
          <w:lang w:eastAsia="en-US"/>
        </w:rPr>
      </w:pPr>
      <w:r w:rsidRPr="00F27661">
        <w:rPr>
          <w:rFonts w:ascii="Calibri" w:eastAsia="Calibri" w:hAnsi="Calibri" w:cs="Calibri"/>
          <w:szCs w:val="22"/>
          <w:lang w:eastAsia="en-US"/>
        </w:rPr>
        <w:t>Horaires, organisation des locaux</w:t>
      </w:r>
    </w:p>
    <w:p w14:paraId="62448993" w14:textId="77777777" w:rsidR="00F27661" w:rsidRPr="00F27661" w:rsidRDefault="00F27661" w:rsidP="007A5096">
      <w:pPr>
        <w:numPr>
          <w:ilvl w:val="0"/>
          <w:numId w:val="45"/>
        </w:numPr>
        <w:spacing w:line="276" w:lineRule="auto"/>
        <w:jc w:val="both"/>
        <w:rPr>
          <w:rFonts w:ascii="Calibri" w:eastAsia="Calibri" w:hAnsi="Calibri" w:cs="Calibri"/>
          <w:szCs w:val="22"/>
          <w:lang w:eastAsia="en-US"/>
        </w:rPr>
      </w:pPr>
      <w:r w:rsidRPr="00F27661">
        <w:rPr>
          <w:rFonts w:ascii="Calibri" w:eastAsia="Calibri" w:hAnsi="Calibri" w:cs="Calibri"/>
          <w:szCs w:val="22"/>
          <w:lang w:eastAsia="en-US"/>
        </w:rPr>
        <w:t>Modalités d’accompagnement et stratégies d’intervention médico-sociales (méthodes, outils et activités proposées)</w:t>
      </w:r>
    </w:p>
    <w:p w14:paraId="7A5EB154" w14:textId="77777777" w:rsidR="00F27661" w:rsidRPr="00F27661" w:rsidRDefault="00F27661" w:rsidP="007A5096">
      <w:pPr>
        <w:numPr>
          <w:ilvl w:val="0"/>
          <w:numId w:val="45"/>
        </w:numPr>
        <w:spacing w:line="276" w:lineRule="auto"/>
        <w:jc w:val="both"/>
        <w:rPr>
          <w:rFonts w:ascii="Calibri" w:eastAsia="Calibri" w:hAnsi="Calibri" w:cs="Calibri"/>
          <w:szCs w:val="22"/>
          <w:lang w:eastAsia="en-US"/>
        </w:rPr>
      </w:pPr>
      <w:r w:rsidRPr="00F27661">
        <w:rPr>
          <w:rFonts w:ascii="Calibri" w:eastAsia="Calibri" w:hAnsi="Calibri" w:cs="Calibri"/>
          <w:szCs w:val="22"/>
          <w:lang w:eastAsia="en-US"/>
        </w:rPr>
        <w:t>Modalités d’évaluation et d’intervention des partenaires sanitaires associés et cadre de recours</w:t>
      </w:r>
    </w:p>
    <w:p w14:paraId="1DC5D70F" w14:textId="77777777" w:rsidR="00F27661" w:rsidRDefault="00F27661" w:rsidP="007A5096">
      <w:pPr>
        <w:numPr>
          <w:ilvl w:val="0"/>
          <w:numId w:val="45"/>
        </w:numPr>
        <w:spacing w:line="276" w:lineRule="auto"/>
        <w:jc w:val="both"/>
        <w:rPr>
          <w:rFonts w:ascii="Calibri" w:eastAsia="Calibri" w:hAnsi="Calibri" w:cs="Calibri"/>
          <w:szCs w:val="22"/>
          <w:lang w:eastAsia="en-US"/>
        </w:rPr>
      </w:pPr>
      <w:r w:rsidRPr="00F27661">
        <w:rPr>
          <w:rFonts w:ascii="Calibri" w:eastAsia="Calibri" w:hAnsi="Calibri" w:cs="Calibri"/>
          <w:szCs w:val="22"/>
          <w:lang w:eastAsia="en-US"/>
        </w:rPr>
        <w:t>Modalités de participation et appui aux familles</w:t>
      </w:r>
    </w:p>
    <w:p w14:paraId="49D81185" w14:textId="3982BD5A" w:rsidR="004F4A11" w:rsidRDefault="004F4A11" w:rsidP="00F27661">
      <w:pPr>
        <w:numPr>
          <w:ilvl w:val="0"/>
          <w:numId w:val="45"/>
        </w:numPr>
        <w:spacing w:line="276" w:lineRule="auto"/>
        <w:rPr>
          <w:rFonts w:ascii="Calibri" w:eastAsia="Calibri" w:hAnsi="Calibri" w:cs="Calibri"/>
          <w:szCs w:val="22"/>
          <w:lang w:eastAsia="en-US"/>
        </w:rPr>
      </w:pPr>
      <w:r>
        <w:rPr>
          <w:rFonts w:ascii="Calibri" w:eastAsia="Calibri" w:hAnsi="Calibri" w:cs="Calibri"/>
          <w:szCs w:val="22"/>
          <w:lang w:eastAsia="en-US"/>
        </w:rPr>
        <w:t>Droits des usagers</w:t>
      </w:r>
      <w:r w:rsidR="00C002BF">
        <w:rPr>
          <w:rFonts w:ascii="Calibri" w:eastAsia="Calibri" w:hAnsi="Calibri" w:cs="Calibri"/>
          <w:szCs w:val="22"/>
          <w:lang w:eastAsia="en-US"/>
        </w:rPr>
        <w:t>.</w:t>
      </w:r>
    </w:p>
    <w:p w14:paraId="01250891" w14:textId="77777777" w:rsidR="00F27661" w:rsidRDefault="00F27661" w:rsidP="00F27661">
      <w:pPr>
        <w:spacing w:line="276" w:lineRule="auto"/>
        <w:ind w:left="720"/>
        <w:rPr>
          <w:rFonts w:ascii="Calibri" w:eastAsia="Calibri" w:hAnsi="Calibri" w:cs="Calibri"/>
          <w:szCs w:val="22"/>
          <w:lang w:eastAsia="en-US"/>
        </w:rPr>
      </w:pPr>
    </w:p>
    <w:p w14:paraId="04C64FB6" w14:textId="77777777" w:rsidR="00F27661" w:rsidRPr="00F27661" w:rsidRDefault="00F27661" w:rsidP="00F27661">
      <w:pPr>
        <w:spacing w:line="276" w:lineRule="auto"/>
        <w:ind w:left="720"/>
        <w:rPr>
          <w:rFonts w:ascii="Calibri" w:eastAsia="Calibri" w:hAnsi="Calibri" w:cs="Calibri"/>
          <w:szCs w:val="22"/>
          <w:lang w:eastAsia="en-US"/>
        </w:rPr>
      </w:pPr>
    </w:p>
    <w:p w14:paraId="46ECB2F7" w14:textId="77777777" w:rsidR="00F27661" w:rsidRDefault="00F27661" w:rsidP="00F27661">
      <w:pPr>
        <w:spacing w:line="276" w:lineRule="auto"/>
        <w:rPr>
          <w:rFonts w:ascii="Calibri" w:eastAsia="Calibri" w:hAnsi="Calibri" w:cs="Calibri"/>
          <w:b/>
          <w:szCs w:val="22"/>
          <w:lang w:eastAsia="en-US"/>
        </w:rPr>
      </w:pPr>
      <w:r w:rsidRPr="00F27661">
        <w:rPr>
          <w:rFonts w:ascii="Calibri" w:eastAsia="Calibri" w:hAnsi="Calibri" w:cs="Calibri"/>
          <w:b/>
          <w:szCs w:val="22"/>
          <w:lang w:eastAsia="en-US"/>
        </w:rPr>
        <w:t>IV- FONCTION RESSOURCE DE L’UNITE RESIDENTIELLE</w:t>
      </w:r>
    </w:p>
    <w:p w14:paraId="019A7566" w14:textId="77777777" w:rsidR="00F27661" w:rsidRPr="00F27661" w:rsidRDefault="00F27661" w:rsidP="00F27661">
      <w:pPr>
        <w:spacing w:line="276" w:lineRule="auto"/>
        <w:rPr>
          <w:rFonts w:ascii="Calibri" w:eastAsia="Calibri" w:hAnsi="Calibri" w:cs="Calibri"/>
          <w:b/>
          <w:szCs w:val="22"/>
          <w:lang w:eastAsia="en-US"/>
        </w:rPr>
      </w:pPr>
    </w:p>
    <w:p w14:paraId="1D967F1B" w14:textId="24BEDB16" w:rsidR="00F27661" w:rsidRPr="00F27661" w:rsidRDefault="00F27661" w:rsidP="007A5096">
      <w:pPr>
        <w:numPr>
          <w:ilvl w:val="0"/>
          <w:numId w:val="45"/>
        </w:numPr>
        <w:spacing w:line="276" w:lineRule="auto"/>
        <w:jc w:val="both"/>
        <w:rPr>
          <w:rFonts w:ascii="Calibri" w:eastAsia="Calibri" w:hAnsi="Calibri" w:cs="Calibri"/>
          <w:szCs w:val="22"/>
          <w:lang w:eastAsia="en-US"/>
        </w:rPr>
      </w:pPr>
      <w:r w:rsidRPr="00F27661">
        <w:rPr>
          <w:rFonts w:ascii="Calibri" w:eastAsia="Calibri" w:hAnsi="Calibri" w:cs="Calibri"/>
          <w:szCs w:val="22"/>
          <w:lang w:eastAsia="en-US"/>
        </w:rPr>
        <w:t>Modalité de déploiement</w:t>
      </w:r>
      <w:r w:rsidR="008D06B2" w:rsidRPr="00F27661">
        <w:rPr>
          <w:rFonts w:ascii="Calibri" w:eastAsia="Calibri" w:hAnsi="Calibri" w:cs="Calibri"/>
          <w:szCs w:val="22"/>
          <w:lang w:eastAsia="en-US"/>
        </w:rPr>
        <w:t xml:space="preserve"> d’une fonction ressource en appui du territoire (en articulation avec les équipes mobiles intervention autisme </w:t>
      </w:r>
      <w:r w:rsidR="00BF669B">
        <w:rPr>
          <w:rFonts w:ascii="Calibri" w:eastAsia="Calibri" w:hAnsi="Calibri" w:cs="Calibri"/>
          <w:szCs w:val="22"/>
          <w:lang w:eastAsia="en-US"/>
        </w:rPr>
        <w:t>-</w:t>
      </w:r>
      <w:r w:rsidR="008D06B2" w:rsidRPr="00F27661">
        <w:rPr>
          <w:rFonts w:ascii="Calibri" w:eastAsia="Calibri" w:hAnsi="Calibri" w:cs="Calibri"/>
          <w:szCs w:val="22"/>
          <w:lang w:eastAsia="en-US"/>
        </w:rPr>
        <w:t xml:space="preserve"> EMIA et les ESMS d’appui)</w:t>
      </w:r>
    </w:p>
    <w:p w14:paraId="3196F95D" w14:textId="67A6F50B" w:rsidR="008D06B2" w:rsidRDefault="00F27661" w:rsidP="007A5096">
      <w:pPr>
        <w:numPr>
          <w:ilvl w:val="0"/>
          <w:numId w:val="45"/>
        </w:numPr>
        <w:spacing w:line="276" w:lineRule="auto"/>
        <w:jc w:val="both"/>
        <w:rPr>
          <w:rFonts w:ascii="Calibri" w:eastAsia="Calibri" w:hAnsi="Calibri" w:cs="Calibri"/>
          <w:szCs w:val="22"/>
          <w:lang w:eastAsia="en-US"/>
        </w:rPr>
      </w:pPr>
      <w:r w:rsidRPr="00F27661">
        <w:rPr>
          <w:rFonts w:ascii="Calibri" w:eastAsia="Calibri" w:hAnsi="Calibri" w:cs="Calibri"/>
          <w:szCs w:val="22"/>
          <w:lang w:eastAsia="en-US"/>
        </w:rPr>
        <w:t>Type d’actions proposées</w:t>
      </w:r>
      <w:r w:rsidR="00C002BF">
        <w:rPr>
          <w:rFonts w:ascii="Calibri" w:eastAsia="Calibri" w:hAnsi="Calibri" w:cs="Calibri"/>
          <w:szCs w:val="22"/>
          <w:lang w:eastAsia="en-US"/>
        </w:rPr>
        <w:t>.</w:t>
      </w:r>
    </w:p>
    <w:p w14:paraId="07E93FDD" w14:textId="77777777" w:rsidR="00F27661" w:rsidRDefault="00F27661" w:rsidP="00F27661">
      <w:pPr>
        <w:spacing w:line="276" w:lineRule="auto"/>
        <w:ind w:left="720"/>
        <w:rPr>
          <w:rFonts w:ascii="Calibri" w:eastAsia="Calibri" w:hAnsi="Calibri" w:cs="Calibri"/>
          <w:szCs w:val="22"/>
          <w:lang w:eastAsia="en-US"/>
        </w:rPr>
      </w:pPr>
    </w:p>
    <w:p w14:paraId="1A43BFAA" w14:textId="77777777" w:rsidR="00F27661" w:rsidRPr="00F27661" w:rsidRDefault="00F27661" w:rsidP="00F27661">
      <w:pPr>
        <w:spacing w:line="276" w:lineRule="auto"/>
        <w:ind w:left="720"/>
        <w:rPr>
          <w:rFonts w:ascii="Calibri" w:eastAsia="Calibri" w:hAnsi="Calibri" w:cs="Calibri"/>
          <w:szCs w:val="22"/>
          <w:lang w:eastAsia="en-US"/>
        </w:rPr>
      </w:pPr>
    </w:p>
    <w:p w14:paraId="341CABB2" w14:textId="77777777" w:rsidR="00F27661" w:rsidRDefault="00F27661" w:rsidP="00F27661">
      <w:pPr>
        <w:spacing w:line="276" w:lineRule="auto"/>
        <w:rPr>
          <w:rFonts w:ascii="Calibri" w:eastAsia="Calibri" w:hAnsi="Calibri" w:cs="Calibri"/>
          <w:b/>
          <w:szCs w:val="22"/>
          <w:lang w:eastAsia="en-US"/>
        </w:rPr>
      </w:pPr>
      <w:r w:rsidRPr="00F27661">
        <w:rPr>
          <w:rFonts w:ascii="Calibri" w:eastAsia="Calibri" w:hAnsi="Calibri" w:cs="Calibri"/>
          <w:b/>
          <w:szCs w:val="22"/>
          <w:lang w:eastAsia="en-US"/>
        </w:rPr>
        <w:t>V- MOYENS HUMAINS, MATERIELS ET FINANCIERS</w:t>
      </w:r>
    </w:p>
    <w:p w14:paraId="4AF3A012" w14:textId="77777777" w:rsidR="00F27661" w:rsidRPr="00F27661" w:rsidRDefault="00F27661" w:rsidP="00F27661">
      <w:pPr>
        <w:spacing w:line="276" w:lineRule="auto"/>
        <w:rPr>
          <w:rFonts w:ascii="Calibri" w:eastAsia="Calibri" w:hAnsi="Calibri" w:cs="Calibri"/>
          <w:b/>
          <w:szCs w:val="22"/>
          <w:lang w:eastAsia="en-US"/>
        </w:rPr>
      </w:pPr>
    </w:p>
    <w:p w14:paraId="7F50B0E8" w14:textId="58BCB83B" w:rsidR="00F27661" w:rsidRDefault="00F27661" w:rsidP="007A5096">
      <w:pPr>
        <w:pStyle w:val="Paragraphedeliste"/>
        <w:numPr>
          <w:ilvl w:val="0"/>
          <w:numId w:val="46"/>
        </w:numPr>
        <w:spacing w:line="276" w:lineRule="auto"/>
        <w:jc w:val="both"/>
        <w:rPr>
          <w:rFonts w:ascii="Calibri" w:eastAsia="Calibri" w:hAnsi="Calibri" w:cs="Calibri"/>
          <w:szCs w:val="22"/>
          <w:lang w:eastAsia="en-US"/>
        </w:rPr>
      </w:pPr>
      <w:r w:rsidRPr="00F27661">
        <w:rPr>
          <w:rFonts w:ascii="Calibri" w:eastAsia="Calibri" w:hAnsi="Calibri" w:cs="Calibri"/>
          <w:szCs w:val="22"/>
          <w:lang w:eastAsia="en-US"/>
        </w:rPr>
        <w:t>Eléments budgétaires (budget prévisionnel en annexe)</w:t>
      </w:r>
      <w:r w:rsidR="00716691">
        <w:rPr>
          <w:rFonts w:ascii="Calibri" w:eastAsia="Calibri" w:hAnsi="Calibri" w:cs="Calibri"/>
          <w:szCs w:val="22"/>
          <w:lang w:eastAsia="en-US"/>
        </w:rPr>
        <w:t> ;</w:t>
      </w:r>
    </w:p>
    <w:p w14:paraId="559FBF0C" w14:textId="77777777" w:rsidR="00F27661" w:rsidRPr="00F27661" w:rsidRDefault="00F27661" w:rsidP="007A5096">
      <w:pPr>
        <w:pStyle w:val="Paragraphedeliste"/>
        <w:numPr>
          <w:ilvl w:val="0"/>
          <w:numId w:val="46"/>
        </w:numPr>
        <w:spacing w:line="276" w:lineRule="auto"/>
        <w:jc w:val="both"/>
        <w:rPr>
          <w:rFonts w:ascii="Calibri" w:eastAsia="Calibri" w:hAnsi="Calibri" w:cs="Calibri"/>
          <w:szCs w:val="22"/>
          <w:lang w:eastAsia="en-US"/>
        </w:rPr>
      </w:pPr>
      <w:r w:rsidRPr="00F27661">
        <w:rPr>
          <w:rFonts w:ascii="Calibri" w:eastAsia="Calibri" w:hAnsi="Calibri" w:cs="Calibri"/>
          <w:szCs w:val="22"/>
          <w:lang w:eastAsia="en-US"/>
        </w:rPr>
        <w:t>Ressources humaines :</w:t>
      </w:r>
    </w:p>
    <w:p w14:paraId="6C71187B" w14:textId="77777777" w:rsidR="004F4A11" w:rsidRDefault="004F4A11" w:rsidP="007A5096">
      <w:pPr>
        <w:numPr>
          <w:ilvl w:val="1"/>
          <w:numId w:val="45"/>
        </w:numPr>
        <w:spacing w:line="276" w:lineRule="auto"/>
        <w:jc w:val="both"/>
        <w:rPr>
          <w:rFonts w:ascii="Calibri" w:eastAsia="Calibri" w:hAnsi="Calibri" w:cs="Calibri"/>
          <w:szCs w:val="22"/>
          <w:lang w:eastAsia="en-US"/>
        </w:rPr>
      </w:pPr>
      <w:r>
        <w:rPr>
          <w:rFonts w:ascii="Calibri" w:eastAsia="Calibri" w:hAnsi="Calibri" w:cs="Calibri"/>
          <w:szCs w:val="22"/>
          <w:lang w:eastAsia="en-US"/>
        </w:rPr>
        <w:t>Répartition prévisionnelle des emplois</w:t>
      </w:r>
    </w:p>
    <w:p w14:paraId="49C520D1" w14:textId="77777777" w:rsidR="00F27661" w:rsidRPr="00F27661" w:rsidRDefault="00F27661" w:rsidP="007A5096">
      <w:pPr>
        <w:numPr>
          <w:ilvl w:val="1"/>
          <w:numId w:val="45"/>
        </w:numPr>
        <w:spacing w:line="276" w:lineRule="auto"/>
        <w:jc w:val="both"/>
        <w:rPr>
          <w:rFonts w:ascii="Calibri" w:eastAsia="Calibri" w:hAnsi="Calibri" w:cs="Calibri"/>
          <w:szCs w:val="22"/>
          <w:lang w:eastAsia="en-US"/>
        </w:rPr>
      </w:pPr>
      <w:r w:rsidRPr="00F27661">
        <w:rPr>
          <w:rFonts w:ascii="Calibri" w:eastAsia="Calibri" w:hAnsi="Calibri" w:cs="Calibri"/>
          <w:szCs w:val="22"/>
          <w:lang w:eastAsia="en-US"/>
        </w:rPr>
        <w:t>Composition de l’équipe pluridisciplinaire</w:t>
      </w:r>
    </w:p>
    <w:p w14:paraId="2A88CEC3" w14:textId="77777777" w:rsidR="00F27661" w:rsidRPr="00F27661" w:rsidRDefault="00F27661" w:rsidP="007A5096">
      <w:pPr>
        <w:numPr>
          <w:ilvl w:val="1"/>
          <w:numId w:val="45"/>
        </w:numPr>
        <w:spacing w:line="276" w:lineRule="auto"/>
        <w:jc w:val="both"/>
        <w:rPr>
          <w:rFonts w:ascii="Calibri" w:eastAsia="Calibri" w:hAnsi="Calibri" w:cs="Calibri"/>
          <w:szCs w:val="22"/>
          <w:lang w:eastAsia="en-US"/>
        </w:rPr>
      </w:pPr>
      <w:r w:rsidRPr="00F27661">
        <w:rPr>
          <w:rFonts w:ascii="Calibri" w:eastAsia="Calibri" w:hAnsi="Calibri" w:cs="Calibri"/>
          <w:szCs w:val="22"/>
          <w:lang w:eastAsia="en-US"/>
        </w:rPr>
        <w:t>Capacité à déployer un plan de recrutement adapté au profil des professionnels recherchés</w:t>
      </w:r>
    </w:p>
    <w:p w14:paraId="5D70EAB3" w14:textId="77777777" w:rsidR="00F27661" w:rsidRPr="00F27661" w:rsidRDefault="00F27661" w:rsidP="007A5096">
      <w:pPr>
        <w:numPr>
          <w:ilvl w:val="1"/>
          <w:numId w:val="45"/>
        </w:numPr>
        <w:spacing w:line="276" w:lineRule="auto"/>
        <w:jc w:val="both"/>
        <w:rPr>
          <w:rFonts w:ascii="Calibri" w:eastAsia="Calibri" w:hAnsi="Calibri" w:cs="Calibri"/>
          <w:szCs w:val="22"/>
          <w:lang w:eastAsia="en-US"/>
        </w:rPr>
      </w:pPr>
      <w:r w:rsidRPr="00F27661">
        <w:rPr>
          <w:rFonts w:ascii="Calibri" w:eastAsia="Calibri" w:hAnsi="Calibri" w:cs="Calibri"/>
          <w:szCs w:val="22"/>
          <w:lang w:eastAsia="en-US"/>
        </w:rPr>
        <w:t>Modalité d’organisation du travail favorisant des temps partagés entre l’unité résidentielle et d’autres activités</w:t>
      </w:r>
    </w:p>
    <w:p w14:paraId="4FE8C964" w14:textId="77777777" w:rsidR="00F27661" w:rsidRPr="00F27661" w:rsidRDefault="00F27661" w:rsidP="007A5096">
      <w:pPr>
        <w:numPr>
          <w:ilvl w:val="1"/>
          <w:numId w:val="45"/>
        </w:numPr>
        <w:spacing w:line="276" w:lineRule="auto"/>
        <w:jc w:val="both"/>
        <w:rPr>
          <w:rFonts w:ascii="Calibri" w:eastAsia="Calibri" w:hAnsi="Calibri" w:cs="Calibri"/>
          <w:szCs w:val="22"/>
          <w:lang w:eastAsia="en-US"/>
        </w:rPr>
      </w:pPr>
      <w:r w:rsidRPr="00F27661">
        <w:rPr>
          <w:rFonts w:ascii="Calibri" w:eastAsia="Calibri" w:hAnsi="Calibri" w:cs="Calibri"/>
          <w:szCs w:val="22"/>
          <w:lang w:eastAsia="en-US"/>
        </w:rPr>
        <w:t>Formation, supervision</w:t>
      </w:r>
    </w:p>
    <w:p w14:paraId="3082DE8A" w14:textId="0B138E8D" w:rsidR="00F27661" w:rsidRPr="00F27661" w:rsidRDefault="00F27661" w:rsidP="007A5096">
      <w:pPr>
        <w:numPr>
          <w:ilvl w:val="1"/>
          <w:numId w:val="45"/>
        </w:numPr>
        <w:spacing w:line="276" w:lineRule="auto"/>
        <w:jc w:val="both"/>
        <w:rPr>
          <w:rFonts w:ascii="Calibri" w:eastAsia="Calibri" w:hAnsi="Calibri" w:cs="Calibri"/>
          <w:szCs w:val="22"/>
          <w:lang w:eastAsia="en-US"/>
        </w:rPr>
      </w:pPr>
      <w:r w:rsidRPr="00F27661">
        <w:rPr>
          <w:rFonts w:ascii="Calibri" w:eastAsia="Calibri" w:hAnsi="Calibri" w:cs="Calibri"/>
          <w:szCs w:val="22"/>
          <w:lang w:eastAsia="en-US"/>
        </w:rPr>
        <w:t>Qualité de vie au travail</w:t>
      </w:r>
      <w:r w:rsidR="00C002BF">
        <w:rPr>
          <w:rFonts w:ascii="Calibri" w:eastAsia="Calibri" w:hAnsi="Calibri" w:cs="Calibri"/>
          <w:szCs w:val="22"/>
          <w:lang w:eastAsia="en-US"/>
        </w:rPr>
        <w:t>.</w:t>
      </w:r>
    </w:p>
    <w:p w14:paraId="27A02C7A" w14:textId="77777777" w:rsidR="00F27661" w:rsidRPr="00F27661" w:rsidRDefault="00F27661" w:rsidP="00F27661">
      <w:pPr>
        <w:spacing w:line="276" w:lineRule="auto"/>
        <w:rPr>
          <w:rFonts w:ascii="Calibri" w:eastAsia="Calibri" w:hAnsi="Calibri" w:cs="Calibri"/>
          <w:szCs w:val="22"/>
          <w:lang w:eastAsia="en-US"/>
        </w:rPr>
      </w:pPr>
    </w:p>
    <w:p w14:paraId="46D6FDB7" w14:textId="77777777" w:rsidR="00F27661" w:rsidRDefault="00F27661" w:rsidP="007A5096">
      <w:pPr>
        <w:pStyle w:val="Paragraphedeliste"/>
        <w:numPr>
          <w:ilvl w:val="0"/>
          <w:numId w:val="46"/>
        </w:numPr>
        <w:spacing w:line="276" w:lineRule="auto"/>
        <w:jc w:val="both"/>
        <w:rPr>
          <w:rFonts w:ascii="Calibri" w:eastAsia="Calibri" w:hAnsi="Calibri" w:cs="Calibri"/>
          <w:szCs w:val="22"/>
          <w:lang w:eastAsia="en-US"/>
        </w:rPr>
      </w:pPr>
      <w:r w:rsidRPr="00F27661">
        <w:rPr>
          <w:rFonts w:ascii="Calibri" w:eastAsia="Calibri" w:hAnsi="Calibri" w:cs="Calibri"/>
          <w:szCs w:val="22"/>
          <w:lang w:eastAsia="en-US"/>
        </w:rPr>
        <w:t>Projet architectural</w:t>
      </w:r>
    </w:p>
    <w:p w14:paraId="40D03491" w14:textId="77777777" w:rsidR="00F27661" w:rsidRDefault="00F27661" w:rsidP="007A5096">
      <w:pPr>
        <w:pStyle w:val="Paragraphedeliste"/>
        <w:numPr>
          <w:ilvl w:val="0"/>
          <w:numId w:val="46"/>
        </w:numPr>
        <w:spacing w:line="276" w:lineRule="auto"/>
        <w:jc w:val="both"/>
        <w:rPr>
          <w:rFonts w:ascii="Calibri" w:eastAsia="Calibri" w:hAnsi="Calibri" w:cs="Calibri"/>
          <w:szCs w:val="22"/>
          <w:lang w:eastAsia="en-US"/>
        </w:rPr>
      </w:pPr>
      <w:r w:rsidRPr="00F27661">
        <w:rPr>
          <w:rFonts w:ascii="Calibri" w:eastAsia="Calibri" w:hAnsi="Calibri" w:cs="Calibri"/>
          <w:szCs w:val="22"/>
          <w:lang w:eastAsia="en-US"/>
        </w:rPr>
        <w:t>Calendrier prévisionnel de déploiement (ajustements à prévoir au regard de la date de notification des crédits par la CNSA)</w:t>
      </w:r>
    </w:p>
    <w:p w14:paraId="0E7D6569" w14:textId="77777777" w:rsidR="004F4A11" w:rsidRPr="00F27661" w:rsidRDefault="004F4A11" w:rsidP="007A5096">
      <w:pPr>
        <w:pStyle w:val="Paragraphedeliste"/>
        <w:numPr>
          <w:ilvl w:val="0"/>
          <w:numId w:val="46"/>
        </w:numPr>
        <w:spacing w:line="276" w:lineRule="auto"/>
        <w:jc w:val="both"/>
        <w:rPr>
          <w:rFonts w:ascii="Calibri" w:eastAsia="Calibri" w:hAnsi="Calibri" w:cs="Calibri"/>
          <w:szCs w:val="22"/>
          <w:lang w:eastAsia="en-US"/>
        </w:rPr>
      </w:pPr>
      <w:r>
        <w:rPr>
          <w:rFonts w:ascii="Calibri" w:eastAsia="Calibri" w:hAnsi="Calibri" w:cs="Calibri"/>
          <w:szCs w:val="22"/>
          <w:lang w:eastAsia="en-US"/>
        </w:rPr>
        <w:t>Modalités d’évaluation et de suivi du projet</w:t>
      </w:r>
      <w:r w:rsidR="007A5096">
        <w:rPr>
          <w:rFonts w:ascii="Calibri" w:eastAsia="Calibri" w:hAnsi="Calibri" w:cs="Calibri"/>
          <w:szCs w:val="22"/>
          <w:lang w:eastAsia="en-US"/>
        </w:rPr>
        <w:t>.</w:t>
      </w:r>
    </w:p>
    <w:p w14:paraId="7BA8329A" w14:textId="77777777" w:rsidR="004D74A7" w:rsidRPr="004D74A7" w:rsidRDefault="004D74A7" w:rsidP="004D74A7">
      <w:pPr>
        <w:spacing w:after="200" w:line="276" w:lineRule="auto"/>
        <w:jc w:val="both"/>
        <w:rPr>
          <w:rFonts w:eastAsia="Calibri"/>
          <w:i/>
          <w:szCs w:val="22"/>
          <w:lang w:eastAsia="en-US"/>
        </w:rPr>
      </w:pPr>
    </w:p>
    <w:p w14:paraId="7EAA2664" w14:textId="77777777" w:rsidR="004D74A7" w:rsidRPr="001D3EA6" w:rsidRDefault="001D3EA6" w:rsidP="001D3EA6">
      <w:pPr>
        <w:tabs>
          <w:tab w:val="left" w:pos="7020"/>
        </w:tabs>
        <w:jc w:val="center"/>
        <w:rPr>
          <w:rFonts w:asciiTheme="majorHAnsi" w:hAnsiTheme="majorHAnsi" w:cstheme="majorHAnsi"/>
          <w:sz w:val="20"/>
        </w:rPr>
      </w:pPr>
      <w:r w:rsidRPr="00AD2E82">
        <w:rPr>
          <w:rFonts w:asciiTheme="majorHAnsi" w:hAnsiTheme="majorHAnsi" w:cstheme="majorHAnsi"/>
          <w:b/>
          <w:sz w:val="20"/>
        </w:rPr>
        <w:t>***</w:t>
      </w:r>
    </w:p>
    <w:sectPr w:rsidR="004D74A7" w:rsidRPr="001D3EA6" w:rsidSect="0018371D">
      <w:headerReference w:type="default" r:id="rId14"/>
      <w:footerReference w:type="default" r:id="rId15"/>
      <w:type w:val="continuous"/>
      <w:pgSz w:w="11910" w:h="16840"/>
      <w:pgMar w:top="1134" w:right="851" w:bottom="1134" w:left="85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C8BC8" w14:textId="77777777" w:rsidR="00832737" w:rsidRDefault="00832737" w:rsidP="0079276E">
      <w:r>
        <w:separator/>
      </w:r>
    </w:p>
  </w:endnote>
  <w:endnote w:type="continuationSeparator" w:id="0">
    <w:p w14:paraId="3C3BA331" w14:textId="77777777" w:rsidR="00832737" w:rsidRDefault="00832737"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32101092"/>
      <w:docPartObj>
        <w:docPartGallery w:val="Page Numbers (Bottom of Page)"/>
        <w:docPartUnique/>
      </w:docPartObj>
    </w:sdtPr>
    <w:sdtEndPr>
      <w:rPr>
        <w:rStyle w:val="Numrodepage"/>
      </w:rPr>
    </w:sdtEndPr>
    <w:sdtContent>
      <w:p w14:paraId="0C541C6F" w14:textId="77777777" w:rsidR="00832737" w:rsidRDefault="00832737" w:rsidP="00832737">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1D37358" w14:textId="77777777" w:rsidR="00832737" w:rsidRDefault="0083273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FAEF" w14:textId="77777777" w:rsidR="00490759" w:rsidRPr="00DC5A7E" w:rsidRDefault="00490759" w:rsidP="00490759">
    <w:pPr>
      <w:widowControl w:val="0"/>
      <w:tabs>
        <w:tab w:val="center" w:pos="4513"/>
        <w:tab w:val="right" w:pos="9026"/>
      </w:tabs>
      <w:autoSpaceDE w:val="0"/>
      <w:autoSpaceDN w:val="0"/>
      <w:rPr>
        <w:rFonts w:ascii="Marianne" w:eastAsiaTheme="minorHAnsi" w:hAnsi="Marianne" w:cs="Arial"/>
        <w:sz w:val="14"/>
        <w:szCs w:val="14"/>
        <w:lang w:eastAsia="en-US"/>
      </w:rPr>
    </w:pPr>
    <w:r w:rsidRPr="00DC5A7E">
      <w:rPr>
        <w:rFonts w:ascii="Marianne" w:eastAsiaTheme="minorHAnsi" w:hAnsi="Marianne" w:cs="Arial"/>
        <w:noProof/>
        <w:sz w:val="14"/>
        <w:szCs w:val="14"/>
      </w:rPr>
      <w:drawing>
        <wp:anchor distT="0" distB="0" distL="114300" distR="114300" simplePos="0" relativeHeight="251670528" behindDoc="0" locked="0" layoutInCell="1" allowOverlap="1" wp14:anchorId="304315DF" wp14:editId="18AAE4F4">
          <wp:simplePos x="0" y="0"/>
          <wp:positionH relativeFrom="column">
            <wp:posOffset>1624330</wp:posOffset>
          </wp:positionH>
          <wp:positionV relativeFrom="paragraph">
            <wp:posOffset>629920</wp:posOffset>
          </wp:positionV>
          <wp:extent cx="123825" cy="123825"/>
          <wp:effectExtent l="0" t="0" r="9525" b="9525"/>
          <wp:wrapNone/>
          <wp:docPr id="54" name="Image 54" descr="D:\Utilisateurs\cdavalis\Pictures\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tilisateurs\cdavalis\Pictures\inde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5A7E">
      <w:rPr>
        <w:rFonts w:ascii="Marianne" w:eastAsiaTheme="minorHAnsi" w:hAnsi="Marianne" w:cs="Arial"/>
        <w:noProof/>
        <w:sz w:val="14"/>
        <w:szCs w:val="14"/>
      </w:rPr>
      <w:drawing>
        <wp:anchor distT="0" distB="0" distL="114300" distR="114300" simplePos="0" relativeHeight="251668480" behindDoc="0" locked="0" layoutInCell="1" allowOverlap="1" wp14:anchorId="6F1E2F6B" wp14:editId="740E0059">
          <wp:simplePos x="0" y="0"/>
          <wp:positionH relativeFrom="column">
            <wp:posOffset>1323340</wp:posOffset>
          </wp:positionH>
          <wp:positionV relativeFrom="paragraph">
            <wp:posOffset>629920</wp:posOffset>
          </wp:positionV>
          <wp:extent cx="123825" cy="123825"/>
          <wp:effectExtent l="0" t="0" r="9525" b="9525"/>
          <wp:wrapNone/>
          <wp:docPr id="56" name="Image 56" descr="D:\Utilisateurs\cdavalis\Pictures\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tilisateurs\cdavalis\Pictures\index.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5A7E">
      <w:rPr>
        <w:rFonts w:ascii="Marianne" w:eastAsiaTheme="minorHAnsi" w:hAnsi="Marianne" w:cs="Arial"/>
        <w:noProof/>
        <w:sz w:val="14"/>
        <w:szCs w:val="14"/>
      </w:rPr>
      <w:drawing>
        <wp:anchor distT="0" distB="0" distL="114300" distR="114300" simplePos="0" relativeHeight="251669504" behindDoc="0" locked="0" layoutInCell="1" allowOverlap="1" wp14:anchorId="58304680" wp14:editId="4F0D7331">
          <wp:simplePos x="0" y="0"/>
          <wp:positionH relativeFrom="column">
            <wp:posOffset>1474470</wp:posOffset>
          </wp:positionH>
          <wp:positionV relativeFrom="paragraph">
            <wp:posOffset>630555</wp:posOffset>
          </wp:positionV>
          <wp:extent cx="123825" cy="123825"/>
          <wp:effectExtent l="0" t="0" r="9525" b="9525"/>
          <wp:wrapNone/>
          <wp:docPr id="55" name="Image 55" descr="D:\Utilisateurs\cdavalis\Picture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tilisateurs\cdavalis\Pictures\image.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5A7E">
      <w:rPr>
        <w:rFonts w:ascii="Marianne" w:eastAsiaTheme="minorHAnsi" w:hAnsi="Marianne" w:cs="Arial"/>
        <w:sz w:val="14"/>
        <w:szCs w:val="14"/>
        <w:lang w:eastAsia="en-US"/>
      </w:rPr>
      <w:t>6, Place des Colombes</w:t>
    </w:r>
    <w:r>
      <w:rPr>
        <w:rFonts w:ascii="Marianne" w:eastAsiaTheme="minorHAnsi" w:hAnsi="Marianne" w:cs="Arial"/>
        <w:sz w:val="14"/>
        <w:szCs w:val="14"/>
        <w:lang w:eastAsia="en-US"/>
      </w:rPr>
      <w:tab/>
    </w:r>
    <w:r>
      <w:rPr>
        <w:rFonts w:ascii="Marianne" w:eastAsiaTheme="minorHAnsi" w:hAnsi="Marianne" w:cs="Arial"/>
        <w:sz w:val="14"/>
        <w:szCs w:val="14"/>
        <w:lang w:eastAsia="en-US"/>
      </w:rPr>
      <w:tab/>
    </w:r>
    <w:r w:rsidRPr="001F77B4">
      <w:rPr>
        <w:rStyle w:val="Numrodepage"/>
        <w:i/>
        <w:sz w:val="18"/>
        <w:szCs w:val="18"/>
      </w:rPr>
      <w:fldChar w:fldCharType="begin"/>
    </w:r>
    <w:r w:rsidRPr="001F77B4">
      <w:rPr>
        <w:rStyle w:val="Numrodepage"/>
        <w:i/>
        <w:sz w:val="18"/>
        <w:szCs w:val="18"/>
      </w:rPr>
      <w:instrText xml:space="preserve"> PAGE </w:instrText>
    </w:r>
    <w:r w:rsidRPr="001F77B4">
      <w:rPr>
        <w:rStyle w:val="Numrodepage"/>
        <w:i/>
        <w:sz w:val="18"/>
        <w:szCs w:val="18"/>
      </w:rPr>
      <w:fldChar w:fldCharType="separate"/>
    </w:r>
    <w:r w:rsidR="004E2B04">
      <w:rPr>
        <w:rStyle w:val="Numrodepage"/>
        <w:i/>
        <w:noProof/>
        <w:sz w:val="18"/>
        <w:szCs w:val="18"/>
      </w:rPr>
      <w:t>1</w:t>
    </w:r>
    <w:r w:rsidRPr="001F77B4">
      <w:rPr>
        <w:rStyle w:val="Numrodepage"/>
        <w:i/>
        <w:sz w:val="18"/>
        <w:szCs w:val="18"/>
      </w:rPr>
      <w:fldChar w:fldCharType="end"/>
    </w:r>
    <w:r w:rsidRPr="001F77B4">
      <w:rPr>
        <w:rStyle w:val="Numrodepage"/>
        <w:i/>
        <w:sz w:val="18"/>
        <w:szCs w:val="18"/>
      </w:rPr>
      <w:t>/</w:t>
    </w:r>
    <w:r w:rsidRPr="001F77B4">
      <w:rPr>
        <w:rStyle w:val="Numrodepage"/>
        <w:i/>
        <w:sz w:val="18"/>
        <w:szCs w:val="18"/>
      </w:rPr>
      <w:fldChar w:fldCharType="begin"/>
    </w:r>
    <w:r w:rsidRPr="001F77B4">
      <w:rPr>
        <w:rStyle w:val="Numrodepage"/>
        <w:i/>
        <w:sz w:val="18"/>
        <w:szCs w:val="18"/>
      </w:rPr>
      <w:instrText xml:space="preserve"> NUMPAGES </w:instrText>
    </w:r>
    <w:r w:rsidRPr="001F77B4">
      <w:rPr>
        <w:rStyle w:val="Numrodepage"/>
        <w:i/>
        <w:sz w:val="18"/>
        <w:szCs w:val="18"/>
      </w:rPr>
      <w:fldChar w:fldCharType="separate"/>
    </w:r>
    <w:r w:rsidR="004E2B04">
      <w:rPr>
        <w:rStyle w:val="Numrodepage"/>
        <w:i/>
        <w:noProof/>
        <w:sz w:val="18"/>
        <w:szCs w:val="18"/>
      </w:rPr>
      <w:t>9</w:t>
    </w:r>
    <w:r w:rsidRPr="001F77B4">
      <w:rPr>
        <w:rStyle w:val="Numrodepage"/>
        <w:i/>
        <w:sz w:val="18"/>
        <w:szCs w:val="18"/>
      </w:rPr>
      <w:fldChar w:fldCharType="end"/>
    </w:r>
  </w:p>
  <w:p w14:paraId="08257579" w14:textId="77777777" w:rsidR="00490759" w:rsidRPr="00DC5A7E" w:rsidRDefault="00490759" w:rsidP="00490759">
    <w:pPr>
      <w:widowControl w:val="0"/>
      <w:tabs>
        <w:tab w:val="center" w:pos="4513"/>
        <w:tab w:val="right" w:pos="9026"/>
      </w:tabs>
      <w:autoSpaceDE w:val="0"/>
      <w:autoSpaceDN w:val="0"/>
      <w:rPr>
        <w:rFonts w:ascii="Marianne" w:eastAsiaTheme="minorHAnsi" w:hAnsi="Marianne" w:cs="Arial"/>
        <w:sz w:val="14"/>
        <w:szCs w:val="14"/>
        <w:lang w:eastAsia="en-US"/>
      </w:rPr>
    </w:pPr>
    <w:r w:rsidRPr="00DC5A7E">
      <w:rPr>
        <w:rFonts w:ascii="Marianne" w:eastAsiaTheme="minorHAnsi" w:hAnsi="Marianne" w:cs="Arial"/>
        <w:sz w:val="14"/>
        <w:szCs w:val="14"/>
        <w:lang w:eastAsia="en-US"/>
      </w:rPr>
      <w:t>CS 14253</w:t>
    </w:r>
  </w:p>
  <w:p w14:paraId="201863D9" w14:textId="77777777" w:rsidR="00490759" w:rsidRPr="00DC5A7E" w:rsidRDefault="00490759" w:rsidP="00490759">
    <w:pPr>
      <w:widowControl w:val="0"/>
      <w:tabs>
        <w:tab w:val="center" w:pos="4513"/>
        <w:tab w:val="right" w:pos="9026"/>
      </w:tabs>
      <w:autoSpaceDE w:val="0"/>
      <w:autoSpaceDN w:val="0"/>
      <w:rPr>
        <w:rFonts w:ascii="Marianne" w:eastAsiaTheme="minorHAnsi" w:hAnsi="Marianne" w:cs="Arial"/>
        <w:sz w:val="14"/>
        <w:szCs w:val="14"/>
        <w:lang w:eastAsia="en-US"/>
      </w:rPr>
    </w:pPr>
    <w:r w:rsidRPr="00DC5A7E">
      <w:rPr>
        <w:rFonts w:ascii="Marianne" w:eastAsiaTheme="minorHAnsi" w:hAnsi="Marianne" w:cs="Arial"/>
        <w:sz w:val="14"/>
        <w:szCs w:val="14"/>
        <w:lang w:eastAsia="en-US"/>
      </w:rPr>
      <w:t>35000 Rennes Cedex</w:t>
    </w:r>
  </w:p>
  <w:p w14:paraId="62BB3AD8" w14:textId="77777777" w:rsidR="00490759" w:rsidRDefault="00490759" w:rsidP="00490759">
    <w:pPr>
      <w:widowControl w:val="0"/>
      <w:tabs>
        <w:tab w:val="center" w:pos="4513"/>
        <w:tab w:val="right" w:pos="9026"/>
      </w:tabs>
      <w:autoSpaceDE w:val="0"/>
      <w:autoSpaceDN w:val="0"/>
      <w:rPr>
        <w:rFonts w:ascii="Marianne" w:eastAsiaTheme="minorHAnsi" w:hAnsi="Marianne" w:cs="Arial"/>
        <w:sz w:val="14"/>
        <w:szCs w:val="14"/>
        <w:lang w:eastAsia="en-US"/>
      </w:rPr>
    </w:pPr>
    <w:r w:rsidRPr="00DC5A7E">
      <w:rPr>
        <w:rFonts w:ascii="Marianne" w:eastAsiaTheme="minorHAnsi" w:hAnsi="Marianne" w:cs="Arial"/>
        <w:sz w:val="14"/>
        <w:szCs w:val="14"/>
        <w:lang w:eastAsia="en-US"/>
      </w:rPr>
      <w:t>Tél : 02.90.08.80.00</w:t>
    </w:r>
  </w:p>
  <w:p w14:paraId="43CD6774" w14:textId="77777777" w:rsidR="00490759" w:rsidRDefault="00490759" w:rsidP="00490759">
    <w:pPr>
      <w:widowControl w:val="0"/>
      <w:tabs>
        <w:tab w:val="center" w:pos="4513"/>
        <w:tab w:val="right" w:pos="9026"/>
      </w:tabs>
      <w:autoSpaceDE w:val="0"/>
      <w:autoSpaceDN w:val="0"/>
      <w:rPr>
        <w:rFonts w:ascii="Marianne" w:eastAsiaTheme="minorHAnsi" w:hAnsi="Marianne" w:cs="Arial"/>
        <w:sz w:val="14"/>
        <w:szCs w:val="14"/>
        <w:lang w:eastAsia="en-US"/>
      </w:rPr>
    </w:pPr>
  </w:p>
  <w:p w14:paraId="3A06B810" w14:textId="77777777" w:rsidR="00490759" w:rsidRDefault="00490759" w:rsidP="00490759">
    <w:pPr>
      <w:widowControl w:val="0"/>
      <w:tabs>
        <w:tab w:val="center" w:pos="4513"/>
        <w:tab w:val="right" w:pos="9026"/>
      </w:tabs>
      <w:autoSpaceDE w:val="0"/>
      <w:autoSpaceDN w:val="0"/>
      <w:rPr>
        <w:rFonts w:ascii="Marianne" w:eastAsiaTheme="minorHAnsi" w:hAnsi="Marianne" w:cs="Arial"/>
        <w:sz w:val="14"/>
        <w:szCs w:val="14"/>
        <w:lang w:eastAsia="en-US"/>
      </w:rPr>
    </w:pPr>
  </w:p>
  <w:p w14:paraId="2ED01F5F" w14:textId="77777777" w:rsidR="00490759" w:rsidRPr="00196A67" w:rsidRDefault="00490759" w:rsidP="00490759">
    <w:pPr>
      <w:widowControl w:val="0"/>
      <w:tabs>
        <w:tab w:val="center" w:pos="4513"/>
        <w:tab w:val="right" w:pos="9026"/>
      </w:tabs>
      <w:autoSpaceDE w:val="0"/>
      <w:autoSpaceDN w:val="0"/>
      <w:rPr>
        <w:rFonts w:ascii="Marianne" w:eastAsiaTheme="minorHAnsi" w:hAnsi="Marianne" w:cs="Arial"/>
        <w:sz w:val="14"/>
        <w:szCs w:val="14"/>
        <w:lang w:eastAsia="en-US"/>
      </w:rPr>
    </w:pPr>
  </w:p>
  <w:p w14:paraId="01504606" w14:textId="76620690" w:rsidR="00E16798" w:rsidRPr="00196A67" w:rsidRDefault="00490759" w:rsidP="00490759">
    <w:pPr>
      <w:autoSpaceDE w:val="0"/>
      <w:autoSpaceDN w:val="0"/>
      <w:adjustRightInd w:val="0"/>
      <w:jc w:val="center"/>
      <w:rPr>
        <w:rFonts w:cs="Arial"/>
        <w:i/>
        <w:sz w:val="16"/>
        <w:szCs w:val="16"/>
      </w:rPr>
    </w:pPr>
    <w:r w:rsidRPr="00196A67">
      <w:rPr>
        <w:sz w:val="16"/>
        <w:szCs w:val="16"/>
      </w:rPr>
      <w:t>ARS Bretagne - Appel à Projets N° 202</w:t>
    </w:r>
    <w:r w:rsidR="000A7B30">
      <w:rPr>
        <w:sz w:val="16"/>
        <w:szCs w:val="16"/>
      </w:rPr>
      <w:t>4</w:t>
    </w:r>
    <w:r w:rsidRPr="00196A67">
      <w:rPr>
        <w:sz w:val="16"/>
        <w:szCs w:val="16"/>
      </w:rPr>
      <w:t>-ARS-</w:t>
    </w:r>
    <w:r w:rsidR="00EC4BAC" w:rsidRPr="00196A67">
      <w:rPr>
        <w:sz w:val="16"/>
        <w:szCs w:val="16"/>
      </w:rPr>
      <w:t>02</w:t>
    </w:r>
    <w:r w:rsidRPr="00196A67">
      <w:rPr>
        <w:sz w:val="16"/>
        <w:szCs w:val="16"/>
      </w:rPr>
      <w:t xml:space="preserve"> </w:t>
    </w:r>
    <w:r w:rsidR="001153CF" w:rsidRPr="00196A67">
      <w:rPr>
        <w:sz w:val="16"/>
        <w:szCs w:val="16"/>
      </w:rPr>
      <w:t>-</w:t>
    </w:r>
    <w:r w:rsidRPr="00196A67">
      <w:rPr>
        <w:sz w:val="16"/>
        <w:szCs w:val="16"/>
      </w:rPr>
      <w:t xml:space="preserve"> U</w:t>
    </w:r>
    <w:r w:rsidR="003F5AE1" w:rsidRPr="00196A67">
      <w:rPr>
        <w:sz w:val="16"/>
        <w:szCs w:val="16"/>
      </w:rPr>
      <w:t>nités résidentielles</w:t>
    </w:r>
    <w:r w:rsidRPr="00196A67">
      <w:rPr>
        <w:sz w:val="16"/>
        <w:szCs w:val="16"/>
      </w:rPr>
      <w:t xml:space="preserve"> </w:t>
    </w:r>
    <w:r w:rsidR="001153CF" w:rsidRPr="00196A67">
      <w:rPr>
        <w:sz w:val="16"/>
        <w:szCs w:val="16"/>
      </w:rPr>
      <w:t>adultes</w:t>
    </w:r>
    <w:r w:rsidRPr="00196A67">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4F601" w14:textId="77777777" w:rsidR="00196A67" w:rsidRDefault="00196A6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76E9A" w14:textId="77777777" w:rsidR="00FD52EE" w:rsidRPr="00DC5A7E" w:rsidRDefault="00FD52EE" w:rsidP="00FD52EE">
    <w:pPr>
      <w:widowControl w:val="0"/>
      <w:tabs>
        <w:tab w:val="center" w:pos="4513"/>
        <w:tab w:val="right" w:pos="9026"/>
      </w:tabs>
      <w:autoSpaceDE w:val="0"/>
      <w:autoSpaceDN w:val="0"/>
      <w:rPr>
        <w:rFonts w:ascii="Marianne" w:eastAsiaTheme="minorHAnsi" w:hAnsi="Marianne" w:cs="Arial"/>
        <w:sz w:val="14"/>
        <w:szCs w:val="14"/>
        <w:lang w:eastAsia="en-US"/>
      </w:rPr>
    </w:pPr>
    <w:r>
      <w:rPr>
        <w:rFonts w:ascii="Marianne" w:eastAsiaTheme="minorHAnsi" w:hAnsi="Marianne" w:cs="Arial"/>
        <w:sz w:val="14"/>
        <w:szCs w:val="14"/>
        <w:lang w:eastAsia="en-US"/>
      </w:rPr>
      <w:tab/>
    </w:r>
    <w:r>
      <w:rPr>
        <w:rFonts w:ascii="Marianne" w:eastAsiaTheme="minorHAnsi" w:hAnsi="Marianne" w:cs="Arial"/>
        <w:sz w:val="14"/>
        <w:szCs w:val="14"/>
        <w:lang w:eastAsia="en-US"/>
      </w:rPr>
      <w:tab/>
    </w:r>
    <w:r w:rsidRPr="001F77B4">
      <w:rPr>
        <w:rStyle w:val="Numrodepage"/>
        <w:i/>
        <w:sz w:val="18"/>
        <w:szCs w:val="18"/>
      </w:rPr>
      <w:fldChar w:fldCharType="begin"/>
    </w:r>
    <w:r w:rsidRPr="001F77B4">
      <w:rPr>
        <w:rStyle w:val="Numrodepage"/>
        <w:i/>
        <w:sz w:val="18"/>
        <w:szCs w:val="18"/>
      </w:rPr>
      <w:instrText xml:space="preserve"> PAGE </w:instrText>
    </w:r>
    <w:r w:rsidRPr="001F77B4">
      <w:rPr>
        <w:rStyle w:val="Numrodepage"/>
        <w:i/>
        <w:sz w:val="18"/>
        <w:szCs w:val="18"/>
      </w:rPr>
      <w:fldChar w:fldCharType="separate"/>
    </w:r>
    <w:r w:rsidR="004E2B04">
      <w:rPr>
        <w:rStyle w:val="Numrodepage"/>
        <w:i/>
        <w:noProof/>
        <w:sz w:val="18"/>
        <w:szCs w:val="18"/>
      </w:rPr>
      <w:t>9</w:t>
    </w:r>
    <w:r w:rsidRPr="001F77B4">
      <w:rPr>
        <w:rStyle w:val="Numrodepage"/>
        <w:i/>
        <w:sz w:val="18"/>
        <w:szCs w:val="18"/>
      </w:rPr>
      <w:fldChar w:fldCharType="end"/>
    </w:r>
    <w:r w:rsidRPr="001F77B4">
      <w:rPr>
        <w:rStyle w:val="Numrodepage"/>
        <w:i/>
        <w:sz w:val="18"/>
        <w:szCs w:val="18"/>
      </w:rPr>
      <w:t>/</w:t>
    </w:r>
    <w:r w:rsidRPr="001F77B4">
      <w:rPr>
        <w:rStyle w:val="Numrodepage"/>
        <w:i/>
        <w:sz w:val="18"/>
        <w:szCs w:val="18"/>
      </w:rPr>
      <w:fldChar w:fldCharType="begin"/>
    </w:r>
    <w:r w:rsidRPr="001F77B4">
      <w:rPr>
        <w:rStyle w:val="Numrodepage"/>
        <w:i/>
        <w:sz w:val="18"/>
        <w:szCs w:val="18"/>
      </w:rPr>
      <w:instrText xml:space="preserve"> NUMPAGES </w:instrText>
    </w:r>
    <w:r w:rsidRPr="001F77B4">
      <w:rPr>
        <w:rStyle w:val="Numrodepage"/>
        <w:i/>
        <w:sz w:val="18"/>
        <w:szCs w:val="18"/>
      </w:rPr>
      <w:fldChar w:fldCharType="separate"/>
    </w:r>
    <w:r w:rsidR="004E2B04">
      <w:rPr>
        <w:rStyle w:val="Numrodepage"/>
        <w:i/>
        <w:noProof/>
        <w:sz w:val="18"/>
        <w:szCs w:val="18"/>
      </w:rPr>
      <w:t>9</w:t>
    </w:r>
    <w:r w:rsidRPr="001F77B4">
      <w:rPr>
        <w:rStyle w:val="Numrodepage"/>
        <w:i/>
        <w:sz w:val="18"/>
        <w:szCs w:val="18"/>
      </w:rPr>
      <w:fldChar w:fldCharType="end"/>
    </w:r>
  </w:p>
  <w:p w14:paraId="185AFE76" w14:textId="77777777" w:rsidR="00FD52EE" w:rsidRPr="00DC5A7E" w:rsidRDefault="00FD52EE" w:rsidP="00FD52EE">
    <w:pPr>
      <w:widowControl w:val="0"/>
      <w:tabs>
        <w:tab w:val="center" w:pos="4513"/>
        <w:tab w:val="right" w:pos="9026"/>
      </w:tabs>
      <w:autoSpaceDE w:val="0"/>
      <w:autoSpaceDN w:val="0"/>
      <w:rPr>
        <w:rFonts w:ascii="Marianne" w:eastAsiaTheme="minorHAnsi" w:hAnsi="Marianne" w:cs="Arial"/>
        <w:sz w:val="14"/>
        <w:szCs w:val="14"/>
        <w:lang w:eastAsia="en-US"/>
      </w:rPr>
    </w:pPr>
  </w:p>
  <w:p w14:paraId="75E0B9B9" w14:textId="77777777" w:rsidR="00196A67" w:rsidRPr="00196A67" w:rsidRDefault="00196A67" w:rsidP="00196A67">
    <w:pPr>
      <w:widowControl w:val="0"/>
      <w:tabs>
        <w:tab w:val="center" w:pos="4513"/>
        <w:tab w:val="right" w:pos="9026"/>
      </w:tabs>
      <w:autoSpaceDE w:val="0"/>
      <w:autoSpaceDN w:val="0"/>
      <w:rPr>
        <w:rFonts w:ascii="Marianne" w:eastAsiaTheme="minorHAnsi" w:hAnsi="Marianne" w:cs="Arial"/>
        <w:sz w:val="14"/>
        <w:szCs w:val="14"/>
        <w:lang w:eastAsia="en-US"/>
      </w:rPr>
    </w:pPr>
  </w:p>
  <w:p w14:paraId="4941EBA3" w14:textId="638E9963" w:rsidR="00832737" w:rsidRPr="00196A67" w:rsidRDefault="00196A67" w:rsidP="00196A67">
    <w:pPr>
      <w:autoSpaceDE w:val="0"/>
      <w:autoSpaceDN w:val="0"/>
      <w:adjustRightInd w:val="0"/>
      <w:jc w:val="center"/>
      <w:rPr>
        <w:rFonts w:cs="Arial"/>
        <w:i/>
        <w:sz w:val="16"/>
        <w:szCs w:val="16"/>
      </w:rPr>
    </w:pPr>
    <w:r w:rsidRPr="00196A67">
      <w:rPr>
        <w:sz w:val="16"/>
        <w:szCs w:val="16"/>
      </w:rPr>
      <w:t>ARS Bretagne - Appel à Projets N° 202</w:t>
    </w:r>
    <w:r w:rsidR="000A7B30">
      <w:rPr>
        <w:sz w:val="16"/>
        <w:szCs w:val="16"/>
      </w:rPr>
      <w:t>4</w:t>
    </w:r>
    <w:r w:rsidRPr="00196A67">
      <w:rPr>
        <w:sz w:val="16"/>
        <w:szCs w:val="16"/>
      </w:rPr>
      <w:t>-ARS-02 - Unités résidentielles adultes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FD29F" w14:textId="77777777" w:rsidR="00832737" w:rsidRDefault="00832737" w:rsidP="0079276E">
      <w:r>
        <w:separator/>
      </w:r>
    </w:p>
  </w:footnote>
  <w:footnote w:type="continuationSeparator" w:id="0">
    <w:p w14:paraId="187085B8" w14:textId="77777777" w:rsidR="00832737" w:rsidRDefault="00832737"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ECEF" w14:textId="77777777" w:rsidR="00196A67" w:rsidRDefault="00196A6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A521" w14:textId="77777777" w:rsidR="00832737" w:rsidRDefault="00832737" w:rsidP="00A5378B">
    <w:pPr>
      <w:pStyle w:val="En-tte"/>
      <w:tabs>
        <w:tab w:val="clear" w:pos="4513"/>
      </w:tabs>
      <w:jc w:val="right"/>
      <w:rPr>
        <w:b/>
        <w:bCs/>
        <w:sz w:val="24"/>
        <w:szCs w:val="24"/>
      </w:rPr>
    </w:pPr>
    <w:r>
      <w:rPr>
        <w:b/>
        <w:bCs/>
        <w:noProof/>
        <w:sz w:val="24"/>
        <w:szCs w:val="24"/>
      </w:rPr>
      <w:drawing>
        <wp:anchor distT="0" distB="0" distL="114300" distR="114300" simplePos="0" relativeHeight="251666432" behindDoc="0" locked="0" layoutInCell="1" allowOverlap="1" wp14:anchorId="15C927EF" wp14:editId="610DBCAB">
          <wp:simplePos x="0" y="0"/>
          <wp:positionH relativeFrom="column">
            <wp:posOffset>4862830</wp:posOffset>
          </wp:positionH>
          <wp:positionV relativeFrom="paragraph">
            <wp:posOffset>159111</wp:posOffset>
          </wp:positionV>
          <wp:extent cx="1518285" cy="874943"/>
          <wp:effectExtent l="0" t="0" r="5715"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18285" cy="874943"/>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670BD992" wp14:editId="4CA6A635">
          <wp:simplePos x="0" y="0"/>
          <wp:positionH relativeFrom="column">
            <wp:posOffset>-158115</wp:posOffset>
          </wp:positionH>
          <wp:positionV relativeFrom="paragraph">
            <wp:posOffset>-2540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3"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szCs w:val="24"/>
      </w:rPr>
      <w:tab/>
    </w:r>
  </w:p>
  <w:p w14:paraId="43459B2F" w14:textId="77777777" w:rsidR="00832737" w:rsidRDefault="00832737" w:rsidP="00992DBA">
    <w:pPr>
      <w:pStyle w:val="En-tte"/>
      <w:tabs>
        <w:tab w:val="clear" w:pos="4513"/>
      </w:tabs>
      <w:jc w:val="right"/>
      <w:rPr>
        <w:b/>
        <w:bCs/>
        <w:sz w:val="24"/>
        <w:szCs w:val="24"/>
      </w:rPr>
    </w:pPr>
  </w:p>
  <w:p w14:paraId="605F3CC1" w14:textId="77777777" w:rsidR="00832737" w:rsidRDefault="00832737" w:rsidP="00590D9F">
    <w:pPr>
      <w:pStyle w:val="Intituldirection"/>
    </w:pPr>
  </w:p>
  <w:p w14:paraId="40AA9A6B" w14:textId="77777777" w:rsidR="00832737" w:rsidRPr="00A5378B" w:rsidRDefault="00832737" w:rsidP="00A5378B">
    <w:pPr>
      <w:pStyle w:val="Corpsdetexte"/>
    </w:pPr>
  </w:p>
  <w:p w14:paraId="6BF2E0B2" w14:textId="77777777" w:rsidR="00832737" w:rsidRPr="003D4054" w:rsidRDefault="0083273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6EBF" w14:textId="77777777" w:rsidR="00196A67" w:rsidRDefault="00196A6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3382" w14:textId="77777777" w:rsidR="00832737" w:rsidRPr="00B623FE" w:rsidRDefault="00832737" w:rsidP="00B623FE">
    <w:pPr>
      <w:pStyle w:val="En-tte"/>
      <w:tabs>
        <w:tab w:val="clear" w:pos="4513"/>
      </w:tabs>
      <w:jc w:val="right"/>
      <w:rPr>
        <w:b/>
        <w:bCs/>
        <w:sz w:val="24"/>
        <w:szCs w:val="24"/>
      </w:rPr>
    </w:pPr>
  </w:p>
  <w:p w14:paraId="38FCB81A" w14:textId="77777777" w:rsidR="00832737" w:rsidRDefault="00832737"/>
  <w:p w14:paraId="522F87EC" w14:textId="77777777" w:rsidR="00832737" w:rsidRDefault="008327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5FCC"/>
    <w:multiLevelType w:val="hybridMultilevel"/>
    <w:tmpl w:val="DBCCE25E"/>
    <w:lvl w:ilvl="0" w:tplc="1C60FBB0">
      <w:numFmt w:val="bullet"/>
      <w:lvlText w:val="-"/>
      <w:lvlJc w:val="left"/>
      <w:pPr>
        <w:ind w:left="774" w:hanging="360"/>
      </w:pPr>
      <w:rPr>
        <w:rFonts w:ascii="Calibri" w:eastAsiaTheme="minorHAnsi" w:hAnsi="Calibri" w:cs="Calibri"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 w15:restartNumberingAfterBreak="0">
    <w:nsid w:val="01F40F26"/>
    <w:multiLevelType w:val="hybridMultilevel"/>
    <w:tmpl w:val="ABD0E46C"/>
    <w:lvl w:ilvl="0" w:tplc="1C60FB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B71BD4"/>
    <w:multiLevelType w:val="hybridMultilevel"/>
    <w:tmpl w:val="7C94AB36"/>
    <w:lvl w:ilvl="0" w:tplc="1C60FB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497B52"/>
    <w:multiLevelType w:val="hybridMultilevel"/>
    <w:tmpl w:val="B78CFFAC"/>
    <w:lvl w:ilvl="0" w:tplc="248A1240">
      <w:start w:val="4"/>
      <w:numFmt w:val="bullet"/>
      <w:lvlText w:val="-"/>
      <w:lvlJc w:val="left"/>
      <w:pPr>
        <w:ind w:left="1146" w:hanging="360"/>
      </w:pPr>
      <w:rPr>
        <w:rFonts w:ascii="Arial" w:eastAsia="Times New Roman" w:hAnsi="Arial" w:cs="Arial" w:hint="default"/>
        <w:color w:val="auto"/>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59141EA"/>
    <w:multiLevelType w:val="hybridMultilevel"/>
    <w:tmpl w:val="DABCF88E"/>
    <w:lvl w:ilvl="0" w:tplc="29B8FB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19F4620"/>
    <w:multiLevelType w:val="hybridMultilevel"/>
    <w:tmpl w:val="9B627E40"/>
    <w:lvl w:ilvl="0" w:tplc="3430728A">
      <w:start w:val="50"/>
      <w:numFmt w:val="bullet"/>
      <w:lvlText w:val="-"/>
      <w:lvlJc w:val="left"/>
      <w:pPr>
        <w:tabs>
          <w:tab w:val="num" w:pos="644"/>
        </w:tabs>
        <w:ind w:left="644" w:hanging="360"/>
      </w:pPr>
      <w:rPr>
        <w:rFonts w:ascii="Arial" w:eastAsia="Times New Roman" w:hAnsi="Arial" w:cs="Arial"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6AF6E68"/>
    <w:multiLevelType w:val="hybridMultilevel"/>
    <w:tmpl w:val="A86810B4"/>
    <w:lvl w:ilvl="0" w:tplc="040C0003">
      <w:start w:val="1"/>
      <w:numFmt w:val="bullet"/>
      <w:lvlText w:val="o"/>
      <w:lvlJc w:val="left"/>
      <w:pPr>
        <w:ind w:left="1506" w:hanging="360"/>
      </w:pPr>
      <w:rPr>
        <w:rFonts w:ascii="Courier New" w:hAnsi="Courier New" w:cs="Courier New" w:hint="default"/>
        <w:color w:val="auto"/>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7" w15:restartNumberingAfterBreak="0">
    <w:nsid w:val="1D016D2A"/>
    <w:multiLevelType w:val="hybridMultilevel"/>
    <w:tmpl w:val="3F2848AE"/>
    <w:lvl w:ilvl="0" w:tplc="B340440A">
      <w:start w:val="1"/>
      <w:numFmt w:val="decimal"/>
      <w:lvlText w:val="%1)"/>
      <w:lvlJc w:val="left"/>
      <w:pPr>
        <w:ind w:left="720" w:hanging="360"/>
      </w:pPr>
      <w:rPr>
        <w:rFonts w:ascii="Calibri" w:eastAsia="Calibri" w:hAnsi="Calibri" w:cs="Calibri"/>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F270FD"/>
    <w:multiLevelType w:val="hybridMultilevel"/>
    <w:tmpl w:val="DC4E1B20"/>
    <w:lvl w:ilvl="0" w:tplc="248A1240">
      <w:start w:val="4"/>
      <w:numFmt w:val="bullet"/>
      <w:lvlText w:val="-"/>
      <w:lvlJc w:val="left"/>
      <w:pPr>
        <w:ind w:left="1077" w:hanging="360"/>
      </w:pPr>
      <w:rPr>
        <w:rFonts w:ascii="Arial" w:eastAsia="Times New Roman" w:hAnsi="Arial" w:cs="Arial" w:hint="default"/>
        <w:color w:val="auto"/>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9" w15:restartNumberingAfterBreak="0">
    <w:nsid w:val="1F110C64"/>
    <w:multiLevelType w:val="hybridMultilevel"/>
    <w:tmpl w:val="03088398"/>
    <w:lvl w:ilvl="0" w:tplc="248A1240">
      <w:start w:val="4"/>
      <w:numFmt w:val="bullet"/>
      <w:lvlText w:val="-"/>
      <w:lvlJc w:val="left"/>
      <w:pPr>
        <w:ind w:left="1077" w:hanging="360"/>
      </w:pPr>
      <w:rPr>
        <w:rFonts w:ascii="Arial" w:eastAsia="Times New Roman" w:hAnsi="Arial" w:cs="Arial" w:hint="default"/>
        <w:color w:val="auto"/>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0" w15:restartNumberingAfterBreak="0">
    <w:nsid w:val="1FF12607"/>
    <w:multiLevelType w:val="hybridMultilevel"/>
    <w:tmpl w:val="31B0B0F6"/>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20D08CE"/>
    <w:multiLevelType w:val="hybridMultilevel"/>
    <w:tmpl w:val="F8F8C6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4A74FC"/>
    <w:multiLevelType w:val="hybridMultilevel"/>
    <w:tmpl w:val="9A9E4D7C"/>
    <w:lvl w:ilvl="0" w:tplc="1C60FB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285CD6"/>
    <w:multiLevelType w:val="hybridMultilevel"/>
    <w:tmpl w:val="8220A268"/>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241266B"/>
    <w:multiLevelType w:val="hybridMultilevel"/>
    <w:tmpl w:val="6B32D31C"/>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33F57F99"/>
    <w:multiLevelType w:val="hybridMultilevel"/>
    <w:tmpl w:val="ED6270E8"/>
    <w:lvl w:ilvl="0" w:tplc="248A124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B95F49"/>
    <w:multiLevelType w:val="hybridMultilevel"/>
    <w:tmpl w:val="1ECAA5B2"/>
    <w:lvl w:ilvl="0" w:tplc="1C60FBB0">
      <w:numFmt w:val="bullet"/>
      <w:lvlText w:val="-"/>
      <w:lvlJc w:val="left"/>
      <w:pPr>
        <w:ind w:left="720" w:hanging="360"/>
      </w:pPr>
      <w:rPr>
        <w:rFonts w:ascii="Calibri" w:eastAsiaTheme="minorHAnsi" w:hAnsi="Calibri" w:cs="Calibri" w:hint="default"/>
      </w:rPr>
    </w:lvl>
    <w:lvl w:ilvl="1" w:tplc="25EE92B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0B75AE"/>
    <w:multiLevelType w:val="hybridMultilevel"/>
    <w:tmpl w:val="B59A7042"/>
    <w:lvl w:ilvl="0" w:tplc="248A1240">
      <w:start w:val="4"/>
      <w:numFmt w:val="bullet"/>
      <w:lvlText w:val="-"/>
      <w:lvlJc w:val="left"/>
      <w:pPr>
        <w:ind w:left="1146" w:hanging="360"/>
      </w:pPr>
      <w:rPr>
        <w:rFonts w:ascii="Arial" w:eastAsia="Times New Roman" w:hAnsi="Arial" w:cs="Arial" w:hint="default"/>
        <w:color w:val="auto"/>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3C302BEF"/>
    <w:multiLevelType w:val="hybridMultilevel"/>
    <w:tmpl w:val="706C4190"/>
    <w:lvl w:ilvl="0" w:tplc="324AD09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21" w15:restartNumberingAfterBreak="0">
    <w:nsid w:val="4158202E"/>
    <w:multiLevelType w:val="hybridMultilevel"/>
    <w:tmpl w:val="978EC200"/>
    <w:lvl w:ilvl="0" w:tplc="248A1240">
      <w:start w:val="4"/>
      <w:numFmt w:val="bullet"/>
      <w:lvlText w:val="-"/>
      <w:lvlJc w:val="left"/>
      <w:pPr>
        <w:ind w:left="1506" w:hanging="360"/>
      </w:pPr>
      <w:rPr>
        <w:rFonts w:ascii="Arial" w:eastAsia="Times New Roman" w:hAnsi="Arial" w:cs="Arial" w:hint="default"/>
        <w:color w:val="auto"/>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22" w15:restartNumberingAfterBreak="0">
    <w:nsid w:val="44B05D9E"/>
    <w:multiLevelType w:val="multilevel"/>
    <w:tmpl w:val="790A1B6C"/>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4BE752B"/>
    <w:multiLevelType w:val="hybridMultilevel"/>
    <w:tmpl w:val="CA5A8720"/>
    <w:lvl w:ilvl="0" w:tplc="5A9A5D84">
      <w:numFmt w:val="bullet"/>
      <w:lvlText w:val="-"/>
      <w:lvlJc w:val="left"/>
      <w:pPr>
        <w:tabs>
          <w:tab w:val="num" w:pos="720"/>
        </w:tabs>
        <w:ind w:left="720" w:hanging="360"/>
      </w:pPr>
      <w:rPr>
        <w:rFonts w:ascii="Arial" w:hAnsi="Arial" w:hint="default"/>
        <w:b w:val="0"/>
        <w:i w:val="0"/>
        <w:color w:val="auto"/>
        <w:sz w:val="22"/>
      </w:rPr>
    </w:lvl>
    <w:lvl w:ilvl="1" w:tplc="0A20E102">
      <w:numFmt w:val="bullet"/>
      <w:lvlText w:val=""/>
      <w:lvlJc w:val="left"/>
      <w:pPr>
        <w:tabs>
          <w:tab w:val="num" w:pos="1440"/>
        </w:tabs>
        <w:ind w:left="1440" w:hanging="360"/>
      </w:pPr>
      <w:rPr>
        <w:rFonts w:ascii="Wingdings" w:eastAsia="Times New Roman" w:hAnsi="Wingdings" w:cs="Arial" w:hint="default"/>
        <w:b w:val="0"/>
        <w:i w:val="0"/>
        <w:sz w:val="22"/>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C051C4"/>
    <w:multiLevelType w:val="hybridMultilevel"/>
    <w:tmpl w:val="0596BEFC"/>
    <w:lvl w:ilvl="0" w:tplc="324AD09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6472A0"/>
    <w:multiLevelType w:val="hybridMultilevel"/>
    <w:tmpl w:val="5FC8DEE6"/>
    <w:lvl w:ilvl="0" w:tplc="1C60FB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B4067E"/>
    <w:multiLevelType w:val="hybridMultilevel"/>
    <w:tmpl w:val="8B2C99E0"/>
    <w:lvl w:ilvl="0" w:tplc="040C0003">
      <w:start w:val="1"/>
      <w:numFmt w:val="bullet"/>
      <w:lvlText w:val="o"/>
      <w:lvlJc w:val="left"/>
      <w:pPr>
        <w:ind w:left="1146" w:hanging="360"/>
      </w:pPr>
      <w:rPr>
        <w:rFonts w:ascii="Courier New" w:hAnsi="Courier New" w:cs="Courier New" w:hint="default"/>
        <w:color w:val="auto"/>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8" w15:restartNumberingAfterBreak="0">
    <w:nsid w:val="4C2C0A1A"/>
    <w:multiLevelType w:val="hybridMultilevel"/>
    <w:tmpl w:val="526EDEAA"/>
    <w:lvl w:ilvl="0" w:tplc="248A1240">
      <w:start w:val="4"/>
      <w:numFmt w:val="bullet"/>
      <w:lvlText w:val="-"/>
      <w:lvlJc w:val="left"/>
      <w:pPr>
        <w:ind w:left="720" w:hanging="360"/>
      </w:pPr>
      <w:rPr>
        <w:rFonts w:ascii="Arial" w:eastAsia="Times New Roman" w:hAnsi="Arial" w:cs="Arial" w:hint="default"/>
        <w:color w:val="auto"/>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F72004B"/>
    <w:multiLevelType w:val="hybridMultilevel"/>
    <w:tmpl w:val="8DB264BC"/>
    <w:lvl w:ilvl="0" w:tplc="248A1240">
      <w:start w:val="4"/>
      <w:numFmt w:val="bullet"/>
      <w:lvlText w:val="-"/>
      <w:lvlJc w:val="left"/>
      <w:pPr>
        <w:tabs>
          <w:tab w:val="num" w:pos="720"/>
        </w:tabs>
        <w:ind w:left="720" w:hanging="360"/>
      </w:pPr>
      <w:rPr>
        <w:rFonts w:ascii="Arial" w:eastAsia="Times New Roman" w:hAnsi="Arial" w:cs="Aria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762911"/>
    <w:multiLevelType w:val="hybridMultilevel"/>
    <w:tmpl w:val="40961736"/>
    <w:lvl w:ilvl="0" w:tplc="248A1240">
      <w:start w:val="4"/>
      <w:numFmt w:val="bullet"/>
      <w:lvlText w:val="-"/>
      <w:lvlJc w:val="left"/>
      <w:pPr>
        <w:ind w:left="1077" w:hanging="360"/>
      </w:pPr>
      <w:rPr>
        <w:rFonts w:ascii="Arial" w:eastAsia="Times New Roman" w:hAnsi="Arial" w:cs="Arial" w:hint="default"/>
        <w:color w:val="auto"/>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1"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9F4578"/>
    <w:multiLevelType w:val="hybridMultilevel"/>
    <w:tmpl w:val="66184036"/>
    <w:lvl w:ilvl="0" w:tplc="ED4E859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9B07626"/>
    <w:multiLevelType w:val="hybridMultilevel"/>
    <w:tmpl w:val="874838F6"/>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4" w15:restartNumberingAfterBreak="0">
    <w:nsid w:val="5B9D6ACC"/>
    <w:multiLevelType w:val="hybridMultilevel"/>
    <w:tmpl w:val="65F4D63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EF4029E"/>
    <w:multiLevelType w:val="hybridMultilevel"/>
    <w:tmpl w:val="3CCCB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335E31"/>
    <w:multiLevelType w:val="hybridMultilevel"/>
    <w:tmpl w:val="77E4D9AE"/>
    <w:lvl w:ilvl="0" w:tplc="1C60FB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1AC5929"/>
    <w:multiLevelType w:val="hybridMultilevel"/>
    <w:tmpl w:val="8870D9B8"/>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2646A5C"/>
    <w:multiLevelType w:val="hybridMultilevel"/>
    <w:tmpl w:val="18DAE12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9" w15:restartNumberingAfterBreak="0">
    <w:nsid w:val="63504AFE"/>
    <w:multiLevelType w:val="multilevel"/>
    <w:tmpl w:val="6A5AA06E"/>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val="0"/>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770396"/>
    <w:multiLevelType w:val="hybridMultilevel"/>
    <w:tmpl w:val="9C3C2C66"/>
    <w:lvl w:ilvl="0" w:tplc="1C60FB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88E6A82"/>
    <w:multiLevelType w:val="hybridMultilevel"/>
    <w:tmpl w:val="7AE4E7F2"/>
    <w:lvl w:ilvl="0" w:tplc="248A1240">
      <w:start w:val="4"/>
      <w:numFmt w:val="bullet"/>
      <w:lvlText w:val="-"/>
      <w:lvlJc w:val="left"/>
      <w:pPr>
        <w:tabs>
          <w:tab w:val="num" w:pos="720"/>
        </w:tabs>
        <w:ind w:left="720" w:hanging="360"/>
      </w:pPr>
      <w:rPr>
        <w:rFonts w:ascii="Arial" w:eastAsia="Times New Roman" w:hAnsi="Arial" w:cs="Aria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E0684D"/>
    <w:multiLevelType w:val="hybridMultilevel"/>
    <w:tmpl w:val="B96E634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C1C3CC5"/>
    <w:multiLevelType w:val="hybridMultilevel"/>
    <w:tmpl w:val="194A8394"/>
    <w:lvl w:ilvl="0" w:tplc="248A1240">
      <w:start w:val="4"/>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0CD4832"/>
    <w:multiLevelType w:val="hybridMultilevel"/>
    <w:tmpl w:val="6FE8A524"/>
    <w:lvl w:ilvl="0" w:tplc="4B2A09DA">
      <w:start w:val="4"/>
      <w:numFmt w:val="bullet"/>
      <w:lvlText w:val="-"/>
      <w:lvlJc w:val="left"/>
      <w:pPr>
        <w:tabs>
          <w:tab w:val="num" w:pos="960"/>
        </w:tabs>
        <w:ind w:left="960" w:hanging="360"/>
      </w:pPr>
      <w:rPr>
        <w:rFonts w:ascii="Arial" w:eastAsia="Times New Roman" w:hAnsi="Arial" w:cs="Arial" w:hint="default"/>
      </w:rPr>
    </w:lvl>
    <w:lvl w:ilvl="1" w:tplc="040C0003" w:tentative="1">
      <w:start w:val="1"/>
      <w:numFmt w:val="bullet"/>
      <w:lvlText w:val="o"/>
      <w:lvlJc w:val="left"/>
      <w:pPr>
        <w:tabs>
          <w:tab w:val="num" w:pos="1680"/>
        </w:tabs>
        <w:ind w:left="1680" w:hanging="360"/>
      </w:pPr>
      <w:rPr>
        <w:rFonts w:ascii="Courier New" w:hAnsi="Courier New" w:cs="Courier New" w:hint="default"/>
      </w:rPr>
    </w:lvl>
    <w:lvl w:ilvl="2" w:tplc="040C0005" w:tentative="1">
      <w:start w:val="1"/>
      <w:numFmt w:val="bullet"/>
      <w:lvlText w:val=""/>
      <w:lvlJc w:val="left"/>
      <w:pPr>
        <w:tabs>
          <w:tab w:val="num" w:pos="2400"/>
        </w:tabs>
        <w:ind w:left="2400" w:hanging="360"/>
      </w:pPr>
      <w:rPr>
        <w:rFonts w:ascii="Wingdings" w:hAnsi="Wingdings" w:hint="default"/>
      </w:rPr>
    </w:lvl>
    <w:lvl w:ilvl="3" w:tplc="040C0001" w:tentative="1">
      <w:start w:val="1"/>
      <w:numFmt w:val="bullet"/>
      <w:lvlText w:val=""/>
      <w:lvlJc w:val="left"/>
      <w:pPr>
        <w:tabs>
          <w:tab w:val="num" w:pos="3120"/>
        </w:tabs>
        <w:ind w:left="3120" w:hanging="360"/>
      </w:pPr>
      <w:rPr>
        <w:rFonts w:ascii="Symbol" w:hAnsi="Symbol" w:hint="default"/>
      </w:rPr>
    </w:lvl>
    <w:lvl w:ilvl="4" w:tplc="040C0003" w:tentative="1">
      <w:start w:val="1"/>
      <w:numFmt w:val="bullet"/>
      <w:lvlText w:val="o"/>
      <w:lvlJc w:val="left"/>
      <w:pPr>
        <w:tabs>
          <w:tab w:val="num" w:pos="3840"/>
        </w:tabs>
        <w:ind w:left="3840" w:hanging="360"/>
      </w:pPr>
      <w:rPr>
        <w:rFonts w:ascii="Courier New" w:hAnsi="Courier New" w:cs="Courier New" w:hint="default"/>
      </w:rPr>
    </w:lvl>
    <w:lvl w:ilvl="5" w:tplc="040C0005" w:tentative="1">
      <w:start w:val="1"/>
      <w:numFmt w:val="bullet"/>
      <w:lvlText w:val=""/>
      <w:lvlJc w:val="left"/>
      <w:pPr>
        <w:tabs>
          <w:tab w:val="num" w:pos="4560"/>
        </w:tabs>
        <w:ind w:left="4560" w:hanging="360"/>
      </w:pPr>
      <w:rPr>
        <w:rFonts w:ascii="Wingdings" w:hAnsi="Wingdings" w:hint="default"/>
      </w:rPr>
    </w:lvl>
    <w:lvl w:ilvl="6" w:tplc="040C0001" w:tentative="1">
      <w:start w:val="1"/>
      <w:numFmt w:val="bullet"/>
      <w:lvlText w:val=""/>
      <w:lvlJc w:val="left"/>
      <w:pPr>
        <w:tabs>
          <w:tab w:val="num" w:pos="5280"/>
        </w:tabs>
        <w:ind w:left="5280" w:hanging="360"/>
      </w:pPr>
      <w:rPr>
        <w:rFonts w:ascii="Symbol" w:hAnsi="Symbol" w:hint="default"/>
      </w:rPr>
    </w:lvl>
    <w:lvl w:ilvl="7" w:tplc="040C0003" w:tentative="1">
      <w:start w:val="1"/>
      <w:numFmt w:val="bullet"/>
      <w:lvlText w:val="o"/>
      <w:lvlJc w:val="left"/>
      <w:pPr>
        <w:tabs>
          <w:tab w:val="num" w:pos="6000"/>
        </w:tabs>
        <w:ind w:left="6000" w:hanging="360"/>
      </w:pPr>
      <w:rPr>
        <w:rFonts w:ascii="Courier New" w:hAnsi="Courier New" w:cs="Courier New" w:hint="default"/>
      </w:rPr>
    </w:lvl>
    <w:lvl w:ilvl="8" w:tplc="040C0005" w:tentative="1">
      <w:start w:val="1"/>
      <w:numFmt w:val="bullet"/>
      <w:lvlText w:val=""/>
      <w:lvlJc w:val="left"/>
      <w:pPr>
        <w:tabs>
          <w:tab w:val="num" w:pos="6720"/>
        </w:tabs>
        <w:ind w:left="6720" w:hanging="360"/>
      </w:pPr>
      <w:rPr>
        <w:rFonts w:ascii="Wingdings" w:hAnsi="Wingdings" w:hint="default"/>
      </w:rPr>
    </w:lvl>
  </w:abstractNum>
  <w:abstractNum w:abstractNumId="45" w15:restartNumberingAfterBreak="0">
    <w:nsid w:val="72FE54A6"/>
    <w:multiLevelType w:val="hybridMultilevel"/>
    <w:tmpl w:val="399EE93E"/>
    <w:lvl w:ilvl="0" w:tplc="E1C254CE">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5A05A73"/>
    <w:multiLevelType w:val="hybridMultilevel"/>
    <w:tmpl w:val="662AC3AA"/>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7" w15:restartNumberingAfterBreak="0">
    <w:nsid w:val="7C1C0E6D"/>
    <w:multiLevelType w:val="hybridMultilevel"/>
    <w:tmpl w:val="39E44068"/>
    <w:lvl w:ilvl="0" w:tplc="1C60FB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2767343">
    <w:abstractNumId w:val="20"/>
  </w:num>
  <w:num w:numId="2" w16cid:durableId="1926185321">
    <w:abstractNumId w:val="26"/>
  </w:num>
  <w:num w:numId="3" w16cid:durableId="74207930">
    <w:abstractNumId w:val="31"/>
  </w:num>
  <w:num w:numId="4" w16cid:durableId="688876155">
    <w:abstractNumId w:val="12"/>
  </w:num>
  <w:num w:numId="5" w16cid:durableId="76446517">
    <w:abstractNumId w:val="39"/>
  </w:num>
  <w:num w:numId="6" w16cid:durableId="1154487045">
    <w:abstractNumId w:val="29"/>
  </w:num>
  <w:num w:numId="7" w16cid:durableId="280036367">
    <w:abstractNumId w:val="23"/>
  </w:num>
  <w:num w:numId="8" w16cid:durableId="525026492">
    <w:abstractNumId w:val="35"/>
  </w:num>
  <w:num w:numId="9" w16cid:durableId="481628177">
    <w:abstractNumId w:val="5"/>
  </w:num>
  <w:num w:numId="10" w16cid:durableId="100733859">
    <w:abstractNumId w:val="44"/>
  </w:num>
  <w:num w:numId="11" w16cid:durableId="570164984">
    <w:abstractNumId w:val="32"/>
  </w:num>
  <w:num w:numId="12" w16cid:durableId="1687631637">
    <w:abstractNumId w:val="4"/>
  </w:num>
  <w:num w:numId="13" w16cid:durableId="1516185154">
    <w:abstractNumId w:val="22"/>
  </w:num>
  <w:num w:numId="14" w16cid:durableId="806438840">
    <w:abstractNumId w:val="17"/>
  </w:num>
  <w:num w:numId="15" w16cid:durableId="1345548118">
    <w:abstractNumId w:val="46"/>
  </w:num>
  <w:num w:numId="16" w16cid:durableId="832531193">
    <w:abstractNumId w:val="15"/>
  </w:num>
  <w:num w:numId="17" w16cid:durableId="1324580019">
    <w:abstractNumId w:val="33"/>
  </w:num>
  <w:num w:numId="18" w16cid:durableId="1948852161">
    <w:abstractNumId w:val="38"/>
  </w:num>
  <w:num w:numId="19" w16cid:durableId="730739059">
    <w:abstractNumId w:val="36"/>
  </w:num>
  <w:num w:numId="20" w16cid:durableId="893783695">
    <w:abstractNumId w:val="0"/>
  </w:num>
  <w:num w:numId="21" w16cid:durableId="1813600910">
    <w:abstractNumId w:val="40"/>
  </w:num>
  <w:num w:numId="22" w16cid:durableId="58941858">
    <w:abstractNumId w:val="2"/>
  </w:num>
  <w:num w:numId="23" w16cid:durableId="909269763">
    <w:abstractNumId w:val="1"/>
  </w:num>
  <w:num w:numId="24" w16cid:durableId="1261796127">
    <w:abstractNumId w:val="25"/>
  </w:num>
  <w:num w:numId="25" w16cid:durableId="1005128612">
    <w:abstractNumId w:val="47"/>
  </w:num>
  <w:num w:numId="26" w16cid:durableId="1359895236">
    <w:abstractNumId w:val="13"/>
  </w:num>
  <w:num w:numId="27" w16cid:durableId="453520343">
    <w:abstractNumId w:val="45"/>
  </w:num>
  <w:num w:numId="28" w16cid:durableId="432363282">
    <w:abstractNumId w:val="14"/>
  </w:num>
  <w:num w:numId="29" w16cid:durableId="1490898043">
    <w:abstractNumId w:val="43"/>
  </w:num>
  <w:num w:numId="30" w16cid:durableId="1421097592">
    <w:abstractNumId w:val="16"/>
  </w:num>
  <w:num w:numId="31" w16cid:durableId="1606645408">
    <w:abstractNumId w:val="21"/>
  </w:num>
  <w:num w:numId="32" w16cid:durableId="1703705474">
    <w:abstractNumId w:val="8"/>
  </w:num>
  <w:num w:numId="33" w16cid:durableId="1189103879">
    <w:abstractNumId w:val="9"/>
  </w:num>
  <w:num w:numId="34" w16cid:durableId="1750687581">
    <w:abstractNumId w:val="30"/>
  </w:num>
  <w:num w:numId="35" w16cid:durableId="1963918890">
    <w:abstractNumId w:val="3"/>
  </w:num>
  <w:num w:numId="36" w16cid:durableId="400374575">
    <w:abstractNumId w:val="41"/>
  </w:num>
  <w:num w:numId="37" w16cid:durableId="113063870">
    <w:abstractNumId w:val="18"/>
  </w:num>
  <w:num w:numId="38" w16cid:durableId="2010711362">
    <w:abstractNumId w:val="42"/>
  </w:num>
  <w:num w:numId="39" w16cid:durableId="925770579">
    <w:abstractNumId w:val="24"/>
  </w:num>
  <w:num w:numId="40" w16cid:durableId="763308362">
    <w:abstractNumId w:val="10"/>
  </w:num>
  <w:num w:numId="41" w16cid:durableId="2077974722">
    <w:abstractNumId w:val="19"/>
  </w:num>
  <w:num w:numId="42" w16cid:durableId="1438790230">
    <w:abstractNumId w:val="11"/>
  </w:num>
  <w:num w:numId="43" w16cid:durableId="1965622279">
    <w:abstractNumId w:val="7"/>
  </w:num>
  <w:num w:numId="44" w16cid:durableId="840655160">
    <w:abstractNumId w:val="37"/>
  </w:num>
  <w:num w:numId="45" w16cid:durableId="2131052393">
    <w:abstractNumId w:val="28"/>
  </w:num>
  <w:num w:numId="46" w16cid:durableId="971638741">
    <w:abstractNumId w:val="34"/>
  </w:num>
  <w:num w:numId="47" w16cid:durableId="800346851">
    <w:abstractNumId w:val="27"/>
  </w:num>
  <w:num w:numId="48" w16cid:durableId="571812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formatting="1" w:enforcement="0"/>
  <w:defaultTabStop w:val="720"/>
  <w:hyphenationZone w:val="425"/>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804"/>
    <w:rsid w:val="0000265B"/>
    <w:rsid w:val="00013CA5"/>
    <w:rsid w:val="000247C4"/>
    <w:rsid w:val="000301D7"/>
    <w:rsid w:val="000324E0"/>
    <w:rsid w:val="0003530B"/>
    <w:rsid w:val="00041EC8"/>
    <w:rsid w:val="00041FCC"/>
    <w:rsid w:val="000452DB"/>
    <w:rsid w:val="000556F0"/>
    <w:rsid w:val="00061A1B"/>
    <w:rsid w:val="00073433"/>
    <w:rsid w:val="00077A96"/>
    <w:rsid w:val="00077F20"/>
    <w:rsid w:val="00087E53"/>
    <w:rsid w:val="000924D0"/>
    <w:rsid w:val="000A0750"/>
    <w:rsid w:val="000A7B30"/>
    <w:rsid w:val="000B3288"/>
    <w:rsid w:val="000C0D65"/>
    <w:rsid w:val="000D0E75"/>
    <w:rsid w:val="000D1BFB"/>
    <w:rsid w:val="000E7B0B"/>
    <w:rsid w:val="00101ADB"/>
    <w:rsid w:val="0010732E"/>
    <w:rsid w:val="001153CF"/>
    <w:rsid w:val="00125FC5"/>
    <w:rsid w:val="00150FD0"/>
    <w:rsid w:val="00151881"/>
    <w:rsid w:val="0015247D"/>
    <w:rsid w:val="001527C2"/>
    <w:rsid w:val="00174797"/>
    <w:rsid w:val="001748BA"/>
    <w:rsid w:val="00175913"/>
    <w:rsid w:val="00176327"/>
    <w:rsid w:val="0018371D"/>
    <w:rsid w:val="00196A67"/>
    <w:rsid w:val="001D3EA6"/>
    <w:rsid w:val="001D7BE0"/>
    <w:rsid w:val="001F50FC"/>
    <w:rsid w:val="002000D2"/>
    <w:rsid w:val="00207AE7"/>
    <w:rsid w:val="00211923"/>
    <w:rsid w:val="0021770A"/>
    <w:rsid w:val="00222050"/>
    <w:rsid w:val="00235B10"/>
    <w:rsid w:val="00244263"/>
    <w:rsid w:val="0024752D"/>
    <w:rsid w:val="00247974"/>
    <w:rsid w:val="00253D45"/>
    <w:rsid w:val="00256DE8"/>
    <w:rsid w:val="00276500"/>
    <w:rsid w:val="00281074"/>
    <w:rsid w:val="0028298D"/>
    <w:rsid w:val="00284D25"/>
    <w:rsid w:val="00287654"/>
    <w:rsid w:val="00290741"/>
    <w:rsid w:val="002926E6"/>
    <w:rsid w:val="002973A4"/>
    <w:rsid w:val="002A3A4D"/>
    <w:rsid w:val="002A6968"/>
    <w:rsid w:val="002C3085"/>
    <w:rsid w:val="0032624C"/>
    <w:rsid w:val="003319E9"/>
    <w:rsid w:val="003348A3"/>
    <w:rsid w:val="00350668"/>
    <w:rsid w:val="00365881"/>
    <w:rsid w:val="00371FD8"/>
    <w:rsid w:val="003760FE"/>
    <w:rsid w:val="00376668"/>
    <w:rsid w:val="003D25B0"/>
    <w:rsid w:val="003D4054"/>
    <w:rsid w:val="003E6709"/>
    <w:rsid w:val="003E7CF7"/>
    <w:rsid w:val="003F5195"/>
    <w:rsid w:val="003F5AE1"/>
    <w:rsid w:val="00400EF6"/>
    <w:rsid w:val="00405804"/>
    <w:rsid w:val="00411C4D"/>
    <w:rsid w:val="00412387"/>
    <w:rsid w:val="00421E7D"/>
    <w:rsid w:val="00425438"/>
    <w:rsid w:val="00431A4F"/>
    <w:rsid w:val="004467E5"/>
    <w:rsid w:val="00465630"/>
    <w:rsid w:val="00482E76"/>
    <w:rsid w:val="004849D6"/>
    <w:rsid w:val="00487279"/>
    <w:rsid w:val="00490759"/>
    <w:rsid w:val="004A6443"/>
    <w:rsid w:val="004B5FB1"/>
    <w:rsid w:val="004D6CBF"/>
    <w:rsid w:val="004D74A7"/>
    <w:rsid w:val="004E2B04"/>
    <w:rsid w:val="004E6F64"/>
    <w:rsid w:val="004F1EDC"/>
    <w:rsid w:val="004F4A11"/>
    <w:rsid w:val="00503C67"/>
    <w:rsid w:val="00511143"/>
    <w:rsid w:val="00511D08"/>
    <w:rsid w:val="00520408"/>
    <w:rsid w:val="005225C7"/>
    <w:rsid w:val="005263E8"/>
    <w:rsid w:val="0053278D"/>
    <w:rsid w:val="00535DC4"/>
    <w:rsid w:val="0055101E"/>
    <w:rsid w:val="005705B9"/>
    <w:rsid w:val="00580951"/>
    <w:rsid w:val="00582976"/>
    <w:rsid w:val="00590D9F"/>
    <w:rsid w:val="005C00FB"/>
    <w:rsid w:val="005F2E98"/>
    <w:rsid w:val="005F5FF8"/>
    <w:rsid w:val="005F6EEF"/>
    <w:rsid w:val="00633E6C"/>
    <w:rsid w:val="006358E1"/>
    <w:rsid w:val="00641742"/>
    <w:rsid w:val="00645573"/>
    <w:rsid w:val="00652F93"/>
    <w:rsid w:val="006542B1"/>
    <w:rsid w:val="006678C5"/>
    <w:rsid w:val="00670C89"/>
    <w:rsid w:val="0068308E"/>
    <w:rsid w:val="006941D5"/>
    <w:rsid w:val="006D738F"/>
    <w:rsid w:val="006D79CC"/>
    <w:rsid w:val="007059B4"/>
    <w:rsid w:val="00715384"/>
    <w:rsid w:val="00715C34"/>
    <w:rsid w:val="00716691"/>
    <w:rsid w:val="007202AE"/>
    <w:rsid w:val="0074724D"/>
    <w:rsid w:val="00766E9D"/>
    <w:rsid w:val="00774D33"/>
    <w:rsid w:val="00780F7D"/>
    <w:rsid w:val="0078108E"/>
    <w:rsid w:val="00784F04"/>
    <w:rsid w:val="0079276E"/>
    <w:rsid w:val="007A5096"/>
    <w:rsid w:val="007B24F5"/>
    <w:rsid w:val="007B2CAA"/>
    <w:rsid w:val="007E15CD"/>
    <w:rsid w:val="007E39E5"/>
    <w:rsid w:val="00800055"/>
    <w:rsid w:val="00807CCD"/>
    <w:rsid w:val="0081724F"/>
    <w:rsid w:val="008202D7"/>
    <w:rsid w:val="008254DE"/>
    <w:rsid w:val="00832737"/>
    <w:rsid w:val="0083569E"/>
    <w:rsid w:val="008443A5"/>
    <w:rsid w:val="00844B23"/>
    <w:rsid w:val="00851458"/>
    <w:rsid w:val="00861EC9"/>
    <w:rsid w:val="00865666"/>
    <w:rsid w:val="00872052"/>
    <w:rsid w:val="008837C1"/>
    <w:rsid w:val="008A4B97"/>
    <w:rsid w:val="008C5E2F"/>
    <w:rsid w:val="008D06B2"/>
    <w:rsid w:val="008D4893"/>
    <w:rsid w:val="008D56AC"/>
    <w:rsid w:val="008E411D"/>
    <w:rsid w:val="008F2914"/>
    <w:rsid w:val="009075BA"/>
    <w:rsid w:val="0091564A"/>
    <w:rsid w:val="00921467"/>
    <w:rsid w:val="00937ADA"/>
    <w:rsid w:val="00943856"/>
    <w:rsid w:val="00981303"/>
    <w:rsid w:val="00981480"/>
    <w:rsid w:val="00990D90"/>
    <w:rsid w:val="00992DBA"/>
    <w:rsid w:val="009956C8"/>
    <w:rsid w:val="00996F94"/>
    <w:rsid w:val="009A7788"/>
    <w:rsid w:val="009B1173"/>
    <w:rsid w:val="009C0ABE"/>
    <w:rsid w:val="009C6CEF"/>
    <w:rsid w:val="009F6BBF"/>
    <w:rsid w:val="00A24D66"/>
    <w:rsid w:val="00A27C03"/>
    <w:rsid w:val="00A30EA6"/>
    <w:rsid w:val="00A41D24"/>
    <w:rsid w:val="00A52416"/>
    <w:rsid w:val="00A5378B"/>
    <w:rsid w:val="00A72F59"/>
    <w:rsid w:val="00A82D4A"/>
    <w:rsid w:val="00A8461C"/>
    <w:rsid w:val="00A911EB"/>
    <w:rsid w:val="00A94300"/>
    <w:rsid w:val="00AB323D"/>
    <w:rsid w:val="00AB77F0"/>
    <w:rsid w:val="00AB791D"/>
    <w:rsid w:val="00AC60F1"/>
    <w:rsid w:val="00AF549C"/>
    <w:rsid w:val="00AF7EFF"/>
    <w:rsid w:val="00B017CF"/>
    <w:rsid w:val="00B3121B"/>
    <w:rsid w:val="00B34F26"/>
    <w:rsid w:val="00B43744"/>
    <w:rsid w:val="00B55A05"/>
    <w:rsid w:val="00B611CC"/>
    <w:rsid w:val="00B623FE"/>
    <w:rsid w:val="00B667F0"/>
    <w:rsid w:val="00B7759F"/>
    <w:rsid w:val="00BB47E5"/>
    <w:rsid w:val="00BC258E"/>
    <w:rsid w:val="00BD5B09"/>
    <w:rsid w:val="00BF669B"/>
    <w:rsid w:val="00C002BF"/>
    <w:rsid w:val="00C32092"/>
    <w:rsid w:val="00C4496D"/>
    <w:rsid w:val="00C646FD"/>
    <w:rsid w:val="00C67312"/>
    <w:rsid w:val="00C8537B"/>
    <w:rsid w:val="00C875EA"/>
    <w:rsid w:val="00C97067"/>
    <w:rsid w:val="00CA6D34"/>
    <w:rsid w:val="00CA6FE9"/>
    <w:rsid w:val="00CA7886"/>
    <w:rsid w:val="00CD0DA8"/>
    <w:rsid w:val="00CD5E65"/>
    <w:rsid w:val="00CD622E"/>
    <w:rsid w:val="00CF18B3"/>
    <w:rsid w:val="00D00188"/>
    <w:rsid w:val="00D0628D"/>
    <w:rsid w:val="00D10C52"/>
    <w:rsid w:val="00D13006"/>
    <w:rsid w:val="00D24F34"/>
    <w:rsid w:val="00D262EC"/>
    <w:rsid w:val="00D63BA0"/>
    <w:rsid w:val="00D67019"/>
    <w:rsid w:val="00D726C2"/>
    <w:rsid w:val="00D75B77"/>
    <w:rsid w:val="00D80581"/>
    <w:rsid w:val="00D83FFF"/>
    <w:rsid w:val="00DB203C"/>
    <w:rsid w:val="00DB77F0"/>
    <w:rsid w:val="00DC5765"/>
    <w:rsid w:val="00E13FDD"/>
    <w:rsid w:val="00E16798"/>
    <w:rsid w:val="00E16877"/>
    <w:rsid w:val="00E30C47"/>
    <w:rsid w:val="00E35B86"/>
    <w:rsid w:val="00E42DC3"/>
    <w:rsid w:val="00E56942"/>
    <w:rsid w:val="00E661E1"/>
    <w:rsid w:val="00E75FC7"/>
    <w:rsid w:val="00E776C5"/>
    <w:rsid w:val="00E95F90"/>
    <w:rsid w:val="00EA0405"/>
    <w:rsid w:val="00EB32A0"/>
    <w:rsid w:val="00EC2BDB"/>
    <w:rsid w:val="00EC49E5"/>
    <w:rsid w:val="00EC4BAC"/>
    <w:rsid w:val="00ED59CB"/>
    <w:rsid w:val="00ED6F3F"/>
    <w:rsid w:val="00EE50EE"/>
    <w:rsid w:val="00EF5614"/>
    <w:rsid w:val="00EF7B0E"/>
    <w:rsid w:val="00EF7D46"/>
    <w:rsid w:val="00F04A7E"/>
    <w:rsid w:val="00F13387"/>
    <w:rsid w:val="00F1627E"/>
    <w:rsid w:val="00F20F89"/>
    <w:rsid w:val="00F22424"/>
    <w:rsid w:val="00F27661"/>
    <w:rsid w:val="00F37A06"/>
    <w:rsid w:val="00F446EC"/>
    <w:rsid w:val="00F476D8"/>
    <w:rsid w:val="00F53F11"/>
    <w:rsid w:val="00F56664"/>
    <w:rsid w:val="00F578E4"/>
    <w:rsid w:val="00F6527C"/>
    <w:rsid w:val="00F67DE3"/>
    <w:rsid w:val="00F70D1E"/>
    <w:rsid w:val="00F86BEE"/>
    <w:rsid w:val="00F914BA"/>
    <w:rsid w:val="00F9790D"/>
    <w:rsid w:val="00FA3E26"/>
    <w:rsid w:val="00FD52EE"/>
    <w:rsid w:val="00FD5C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4689"/>
    <o:shapelayout v:ext="edit">
      <o:idmap v:ext="edit" data="1"/>
    </o:shapelayout>
  </w:shapeDefaults>
  <w:decimalSymbol w:val=","/>
  <w:listSeparator w:val=";"/>
  <w14:docId w14:val="3E2052C6"/>
  <w15:docId w15:val="{89FE019F-5094-4035-948F-17059AFF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438"/>
    <w:pPr>
      <w:widowControl/>
      <w:autoSpaceDE/>
      <w:autoSpaceDN/>
    </w:pPr>
    <w:rPr>
      <w:rFonts w:eastAsia="Times New Roman" w:cs="Times New Roman"/>
      <w:szCs w:val="20"/>
      <w:lang w:val="fr-FR" w:eastAsia="fr-FR"/>
    </w:rPr>
  </w:style>
  <w:style w:type="paragraph" w:styleId="Titre1">
    <w:name w:val="heading 1"/>
    <w:basedOn w:val="Normal"/>
    <w:next w:val="Corpsdetexte"/>
    <w:link w:val="Titre1Car"/>
    <w:qFormat/>
    <w:rsid w:val="00E56942"/>
    <w:pPr>
      <w:jc w:val="center"/>
      <w:outlineLvl w:val="0"/>
    </w:pPr>
    <w:rPr>
      <w:b/>
      <w:bCs/>
      <w:sz w:val="24"/>
      <w:szCs w:val="24"/>
    </w:rPr>
  </w:style>
  <w:style w:type="paragraph" w:styleId="Titre9">
    <w:name w:val="heading 9"/>
    <w:basedOn w:val="Normal"/>
    <w:next w:val="Normal"/>
    <w:link w:val="Titre9Car"/>
    <w:qFormat/>
    <w:rsid w:val="00376668"/>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rPr>
  </w:style>
  <w:style w:type="paragraph" w:styleId="En-tte">
    <w:name w:val="header"/>
    <w:basedOn w:val="Normal"/>
    <w:link w:val="En-tteCar"/>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spacing w:after="120" w:line="264" w:lineRule="auto"/>
      <w:jc w:val="center"/>
    </w:pPr>
    <w:rPr>
      <w:rFonts w:asciiTheme="minorHAnsi" w:eastAsiaTheme="minorEastAsia" w:hAnsiTheme="minorHAnsi" w:cstheme="minorBidi"/>
      <w:b/>
      <w:bCs/>
      <w:sz w:val="24"/>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nhideWhenUsed/>
    <w:rsid w:val="00F476D8"/>
  </w:style>
  <w:style w:type="paragraph" w:styleId="Textedebulles">
    <w:name w:val="Balloon Text"/>
    <w:basedOn w:val="Normal"/>
    <w:link w:val="TextedebullesCar"/>
    <w:unhideWhenUsed/>
    <w:rsid w:val="00580951"/>
    <w:rPr>
      <w:rFonts w:ascii="Tahoma" w:hAnsi="Tahoma" w:cs="Tahoma"/>
      <w:sz w:val="16"/>
      <w:szCs w:val="16"/>
    </w:rPr>
  </w:style>
  <w:style w:type="character" w:customStyle="1" w:styleId="TextedebullesCar">
    <w:name w:val="Texte de bulles Car"/>
    <w:basedOn w:val="Policepardfaut"/>
    <w:link w:val="Textedebulles"/>
    <w:rsid w:val="00580951"/>
    <w:rPr>
      <w:rFonts w:ascii="Tahoma" w:hAnsi="Tahoma" w:cs="Tahoma"/>
      <w:sz w:val="16"/>
      <w:szCs w:val="16"/>
    </w:rPr>
  </w:style>
  <w:style w:type="paragraph" w:styleId="Retraitcorpsdetexte3">
    <w:name w:val="Body Text Indent 3"/>
    <w:basedOn w:val="Normal"/>
    <w:link w:val="Retraitcorpsdetexte3Car"/>
    <w:uiPriority w:val="99"/>
    <w:semiHidden/>
    <w:unhideWhenUsed/>
    <w:rsid w:val="00376668"/>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376668"/>
    <w:rPr>
      <w:sz w:val="16"/>
      <w:szCs w:val="16"/>
    </w:rPr>
  </w:style>
  <w:style w:type="character" w:customStyle="1" w:styleId="Titre9Car">
    <w:name w:val="Titre 9 Car"/>
    <w:basedOn w:val="Policepardfaut"/>
    <w:link w:val="Titre9"/>
    <w:rsid w:val="00376668"/>
    <w:rPr>
      <w:rFonts w:eastAsia="Times New Roman"/>
      <w:lang w:val="fr-FR" w:eastAsia="fr-FR"/>
    </w:rPr>
  </w:style>
  <w:style w:type="paragraph" w:styleId="NormalWeb">
    <w:name w:val="Normal (Web)"/>
    <w:basedOn w:val="Normal"/>
    <w:unhideWhenUsed/>
    <w:rsid w:val="00376668"/>
    <w:pPr>
      <w:spacing w:before="100" w:beforeAutospacing="1" w:after="100" w:afterAutospacing="1"/>
    </w:pPr>
    <w:rPr>
      <w:rFonts w:ascii="Times New Roman" w:hAnsi="Times New Roman"/>
      <w:sz w:val="24"/>
      <w:szCs w:val="24"/>
    </w:rPr>
  </w:style>
  <w:style w:type="character" w:customStyle="1" w:styleId="texteeditorialgauche1">
    <w:name w:val="texteeditorialgauche1"/>
    <w:rsid w:val="008254DE"/>
    <w:rPr>
      <w:rFonts w:ascii="Arial" w:hAnsi="Arial" w:cs="Arial" w:hint="default"/>
      <w:b w:val="0"/>
      <w:bCs w:val="0"/>
      <w:color w:val="000099"/>
      <w:sz w:val="17"/>
      <w:szCs w:val="17"/>
    </w:rPr>
  </w:style>
  <w:style w:type="paragraph" w:customStyle="1" w:styleId="bodytext">
    <w:name w:val="bodytext"/>
    <w:basedOn w:val="Normal"/>
    <w:rsid w:val="00425438"/>
    <w:pPr>
      <w:spacing w:before="100" w:beforeAutospacing="1" w:after="100" w:afterAutospacing="1"/>
    </w:pPr>
    <w:rPr>
      <w:rFonts w:ascii="Times New Roman" w:hAnsi="Times New Roman"/>
      <w:sz w:val="24"/>
      <w:szCs w:val="24"/>
    </w:rPr>
  </w:style>
  <w:style w:type="character" w:styleId="CitationHTML">
    <w:name w:val="HTML Cite"/>
    <w:rsid w:val="00425438"/>
    <w:rPr>
      <w:i w:val="0"/>
      <w:iCs w:val="0"/>
      <w:color w:val="009933"/>
    </w:rPr>
  </w:style>
  <w:style w:type="character" w:styleId="lev">
    <w:name w:val="Strong"/>
    <w:uiPriority w:val="22"/>
    <w:qFormat/>
    <w:rsid w:val="00425438"/>
    <w:rPr>
      <w:b/>
      <w:bCs/>
    </w:rPr>
  </w:style>
  <w:style w:type="paragraph" w:customStyle="1" w:styleId="Default">
    <w:name w:val="Default"/>
    <w:rsid w:val="00425438"/>
    <w:pPr>
      <w:widowControl/>
      <w:adjustRightInd w:val="0"/>
    </w:pPr>
    <w:rPr>
      <w:rFonts w:ascii="Times New Roman" w:eastAsia="Times New Roman" w:hAnsi="Times New Roman" w:cs="Times New Roman"/>
      <w:color w:val="000000"/>
      <w:sz w:val="24"/>
      <w:szCs w:val="24"/>
      <w:lang w:val="fr-FR" w:eastAsia="fr-FR"/>
    </w:rPr>
  </w:style>
  <w:style w:type="character" w:customStyle="1" w:styleId="st1">
    <w:name w:val="st1"/>
    <w:basedOn w:val="Policepardfaut"/>
    <w:rsid w:val="00425438"/>
  </w:style>
  <w:style w:type="table" w:styleId="Grilledutableau">
    <w:name w:val="Table Grid"/>
    <w:basedOn w:val="TableauNormal"/>
    <w:uiPriority w:val="59"/>
    <w:rsid w:val="00425438"/>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Note de bas de page Car Car Car Car"/>
    <w:basedOn w:val="Normal"/>
    <w:link w:val="NotedebasdepageCar"/>
    <w:autoRedefine/>
    <w:uiPriority w:val="99"/>
    <w:rsid w:val="00425438"/>
    <w:pPr>
      <w:jc w:val="both"/>
    </w:pPr>
    <w:rPr>
      <w:rFonts w:cs="Arial"/>
      <w:sz w:val="18"/>
      <w:szCs w:val="18"/>
    </w:rPr>
  </w:style>
  <w:style w:type="character" w:customStyle="1" w:styleId="NotedebasdepageCar">
    <w:name w:val="Note de bas de page Car"/>
    <w:aliases w:val="Note de bas de page Car Car Car Car Car"/>
    <w:basedOn w:val="Policepardfaut"/>
    <w:link w:val="Notedebasdepage"/>
    <w:uiPriority w:val="99"/>
    <w:rsid w:val="00425438"/>
    <w:rPr>
      <w:rFonts w:eastAsia="Times New Roman"/>
      <w:sz w:val="18"/>
      <w:szCs w:val="18"/>
      <w:lang w:val="fr-FR" w:eastAsia="fr-FR"/>
    </w:rPr>
  </w:style>
  <w:style w:type="character" w:styleId="Appelnotedebasdep">
    <w:name w:val="footnote reference"/>
    <w:uiPriority w:val="99"/>
    <w:rsid w:val="00425438"/>
    <w:rPr>
      <w:rFonts w:cs="Times New Roman"/>
      <w:vertAlign w:val="superscript"/>
    </w:rPr>
  </w:style>
  <w:style w:type="character" w:styleId="Marquedecommentaire">
    <w:name w:val="annotation reference"/>
    <w:basedOn w:val="Policepardfaut"/>
    <w:rsid w:val="00425438"/>
    <w:rPr>
      <w:sz w:val="16"/>
      <w:szCs w:val="16"/>
    </w:rPr>
  </w:style>
  <w:style w:type="paragraph" w:styleId="Commentaire">
    <w:name w:val="annotation text"/>
    <w:basedOn w:val="Normal"/>
    <w:link w:val="CommentaireCar"/>
    <w:rsid w:val="00425438"/>
    <w:rPr>
      <w:sz w:val="20"/>
    </w:rPr>
  </w:style>
  <w:style w:type="character" w:customStyle="1" w:styleId="CommentaireCar">
    <w:name w:val="Commentaire Car"/>
    <w:basedOn w:val="Policepardfaut"/>
    <w:link w:val="Commentaire"/>
    <w:rsid w:val="00425438"/>
    <w:rPr>
      <w:rFonts w:eastAsia="Times New Roman" w:cs="Times New Roman"/>
      <w:sz w:val="20"/>
      <w:szCs w:val="20"/>
      <w:lang w:val="fr-FR" w:eastAsia="fr-FR"/>
    </w:rPr>
  </w:style>
  <w:style w:type="paragraph" w:styleId="Objetducommentaire">
    <w:name w:val="annotation subject"/>
    <w:basedOn w:val="Commentaire"/>
    <w:next w:val="Commentaire"/>
    <w:link w:val="ObjetducommentaireCar"/>
    <w:rsid w:val="00425438"/>
    <w:rPr>
      <w:b/>
      <w:bCs/>
    </w:rPr>
  </w:style>
  <w:style w:type="character" w:customStyle="1" w:styleId="ObjetducommentaireCar">
    <w:name w:val="Objet du commentaire Car"/>
    <w:basedOn w:val="CommentaireCar"/>
    <w:link w:val="Objetducommentaire"/>
    <w:rsid w:val="00425438"/>
    <w:rPr>
      <w:rFonts w:eastAsia="Times New Roman" w:cs="Times New Roman"/>
      <w:b/>
      <w:bCs/>
      <w:sz w:val="20"/>
      <w:szCs w:val="20"/>
      <w:lang w:val="fr-FR" w:eastAsia="fr-FR"/>
    </w:rPr>
  </w:style>
  <w:style w:type="table" w:customStyle="1" w:styleId="Grilledutableau1">
    <w:name w:val="Grille du tableau1"/>
    <w:basedOn w:val="TableauNormal"/>
    <w:next w:val="Grilledutableau"/>
    <w:rsid w:val="00425438"/>
    <w:pPr>
      <w:widowControl/>
      <w:autoSpaceDE/>
      <w:autoSpaceDN/>
    </w:pPr>
    <w:rPr>
      <w:rFonts w:ascii="Times New Roman" w:eastAsia="Times New Roman" w:hAnsi="Times New Roman" w:cs="Times New Roman"/>
      <w:sz w:val="20"/>
      <w:szCs w:val="20"/>
      <w:lang w:val="fr-FR"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DB77F0"/>
    <w:pPr>
      <w:widowControl/>
      <w:autoSpaceDE/>
      <w:autoSpaceDN/>
    </w:pPr>
    <w:rPr>
      <w:rFonts w:asciiTheme="minorHAnsi" w:hAnsiTheme="minorHAnsi" w:cstheme="minorBidi"/>
      <w:lang w:val="fr-FR"/>
    </w:rPr>
  </w:style>
  <w:style w:type="table" w:customStyle="1" w:styleId="Grilledutableau11">
    <w:name w:val="Grille du tableau11"/>
    <w:basedOn w:val="TableauNormal"/>
    <w:next w:val="Grilledutableau"/>
    <w:uiPriority w:val="59"/>
    <w:rsid w:val="004D74A7"/>
    <w:pPr>
      <w:widowControl/>
      <w:autoSpaceDE/>
      <w:autoSpaceDN/>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3337">
      <w:bodyDiv w:val="1"/>
      <w:marLeft w:val="0"/>
      <w:marRight w:val="0"/>
      <w:marTop w:val="0"/>
      <w:marBottom w:val="0"/>
      <w:divBdr>
        <w:top w:val="none" w:sz="0" w:space="0" w:color="auto"/>
        <w:left w:val="none" w:sz="0" w:space="0" w:color="auto"/>
        <w:bottom w:val="none" w:sz="0" w:space="0" w:color="auto"/>
        <w:right w:val="none" w:sz="0" w:space="0" w:color="auto"/>
      </w:divBdr>
    </w:div>
    <w:div w:id="49380218">
      <w:bodyDiv w:val="1"/>
      <w:marLeft w:val="0"/>
      <w:marRight w:val="0"/>
      <w:marTop w:val="0"/>
      <w:marBottom w:val="0"/>
      <w:divBdr>
        <w:top w:val="none" w:sz="0" w:space="0" w:color="auto"/>
        <w:left w:val="none" w:sz="0" w:space="0" w:color="auto"/>
        <w:bottom w:val="none" w:sz="0" w:space="0" w:color="auto"/>
        <w:right w:val="none" w:sz="0" w:space="0" w:color="auto"/>
      </w:divBdr>
    </w:div>
    <w:div w:id="302394859">
      <w:bodyDiv w:val="1"/>
      <w:marLeft w:val="0"/>
      <w:marRight w:val="0"/>
      <w:marTop w:val="0"/>
      <w:marBottom w:val="0"/>
      <w:divBdr>
        <w:top w:val="none" w:sz="0" w:space="0" w:color="auto"/>
        <w:left w:val="none" w:sz="0" w:space="0" w:color="auto"/>
        <w:bottom w:val="none" w:sz="0" w:space="0" w:color="auto"/>
        <w:right w:val="none" w:sz="0" w:space="0" w:color="auto"/>
      </w:divBdr>
    </w:div>
    <w:div w:id="434599462">
      <w:bodyDiv w:val="1"/>
      <w:marLeft w:val="0"/>
      <w:marRight w:val="0"/>
      <w:marTop w:val="0"/>
      <w:marBottom w:val="0"/>
      <w:divBdr>
        <w:top w:val="none" w:sz="0" w:space="0" w:color="auto"/>
        <w:left w:val="none" w:sz="0" w:space="0" w:color="auto"/>
        <w:bottom w:val="none" w:sz="0" w:space="0" w:color="auto"/>
        <w:right w:val="none" w:sz="0" w:space="0" w:color="auto"/>
      </w:divBdr>
    </w:div>
    <w:div w:id="469517246">
      <w:bodyDiv w:val="1"/>
      <w:marLeft w:val="0"/>
      <w:marRight w:val="0"/>
      <w:marTop w:val="0"/>
      <w:marBottom w:val="0"/>
      <w:divBdr>
        <w:top w:val="none" w:sz="0" w:space="0" w:color="auto"/>
        <w:left w:val="none" w:sz="0" w:space="0" w:color="auto"/>
        <w:bottom w:val="none" w:sz="0" w:space="0" w:color="auto"/>
        <w:right w:val="none" w:sz="0" w:space="0" w:color="auto"/>
      </w:divBdr>
    </w:div>
    <w:div w:id="632180815">
      <w:bodyDiv w:val="1"/>
      <w:marLeft w:val="0"/>
      <w:marRight w:val="0"/>
      <w:marTop w:val="0"/>
      <w:marBottom w:val="0"/>
      <w:divBdr>
        <w:top w:val="none" w:sz="0" w:space="0" w:color="auto"/>
        <w:left w:val="none" w:sz="0" w:space="0" w:color="auto"/>
        <w:bottom w:val="none" w:sz="0" w:space="0" w:color="auto"/>
        <w:right w:val="none" w:sz="0" w:space="0" w:color="auto"/>
      </w:divBdr>
    </w:div>
    <w:div w:id="2029481210">
      <w:bodyDiv w:val="1"/>
      <w:marLeft w:val="0"/>
      <w:marRight w:val="0"/>
      <w:marTop w:val="0"/>
      <w:marBottom w:val="0"/>
      <w:divBdr>
        <w:top w:val="none" w:sz="0" w:space="0" w:color="auto"/>
        <w:left w:val="none" w:sz="0" w:space="0" w:color="auto"/>
        <w:bottom w:val="none" w:sz="0" w:space="0" w:color="auto"/>
        <w:right w:val="none" w:sz="0" w:space="0" w:color="auto"/>
      </w:divBdr>
    </w:div>
    <w:div w:id="2032411519">
      <w:bodyDiv w:val="1"/>
      <w:marLeft w:val="0"/>
      <w:marRight w:val="0"/>
      <w:marTop w:val="0"/>
      <w:marBottom w:val="0"/>
      <w:divBdr>
        <w:top w:val="none" w:sz="0" w:space="0" w:color="auto"/>
        <w:left w:val="none" w:sz="0" w:space="0" w:color="auto"/>
        <w:bottom w:val="none" w:sz="0" w:space="0" w:color="auto"/>
        <w:right w:val="none" w:sz="0" w:space="0" w:color="auto"/>
      </w:divBdr>
    </w:div>
    <w:div w:id="2053335193">
      <w:bodyDiv w:val="1"/>
      <w:marLeft w:val="0"/>
      <w:marRight w:val="0"/>
      <w:marTop w:val="0"/>
      <w:marBottom w:val="0"/>
      <w:divBdr>
        <w:top w:val="none" w:sz="0" w:space="0" w:color="auto"/>
        <w:left w:val="none" w:sz="0" w:space="0" w:color="auto"/>
        <w:bottom w:val="none" w:sz="0" w:space="0" w:color="auto"/>
        <w:right w:val="none" w:sz="0" w:space="0" w:color="auto"/>
      </w:divBdr>
    </w:div>
    <w:div w:id="2103640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EBA2B-1A42-4001-AE6C-F408FB86E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506</Words>
  <Characters>2788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dc:creator>
  <cp:lastModifiedBy>JOUAN, Danielle (ARS-BRETAGNE/DHAP/DAA)</cp:lastModifiedBy>
  <cp:revision>3</cp:revision>
  <cp:lastPrinted>2021-11-23T17:07:00Z</cp:lastPrinted>
  <dcterms:created xsi:type="dcterms:W3CDTF">2024-07-16T12:02:00Z</dcterms:created>
  <dcterms:modified xsi:type="dcterms:W3CDTF">2024-07-16T12:04:00Z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