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12" w:rsidRDefault="00C5025D">
      <w:pPr>
        <w:pStyle w:val="Titre"/>
        <w:rPr>
          <w:i w:val="0"/>
          <w:sz w:val="48"/>
          <w:szCs w:val="48"/>
        </w:rPr>
      </w:pPr>
      <w:bookmarkStart w:id="0" w:name="_GoBack"/>
      <w:bookmarkEnd w:id="0"/>
      <w:r>
        <w:rPr>
          <w:i w:val="0"/>
          <w:sz w:val="48"/>
          <w:szCs w:val="48"/>
        </w:rPr>
        <w:t>ASSOCIATIONS</w:t>
      </w:r>
    </w:p>
    <w:p w:rsidR="00597612" w:rsidRDefault="00C5025D">
      <w:pPr>
        <w:pStyle w:val="Titre"/>
        <w:rPr>
          <w:i w:val="0"/>
        </w:rPr>
      </w:pPr>
      <w:r>
        <w:rPr>
          <w:i w:val="0"/>
        </w:rPr>
        <w:t>DEMANDE DE SUBVENTION(S)</w:t>
      </w:r>
    </w:p>
    <w:p w:rsidR="00597612" w:rsidRDefault="00C5025D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 xml:space="preserve">Loi n° 2000-321 du 12 avril 2000 relative aux droits des citoyens dans leurs relations avec les administrations art. 9-1 et </w:t>
      </w:r>
      <w:r>
        <w:rPr>
          <w:rFonts w:ascii="Arial-BoldItalicMT" w:hAnsi="Arial-BoldItalicMT"/>
          <w:b w:val="0"/>
          <w:bCs w:val="0"/>
          <w:sz w:val="16"/>
          <w:szCs w:val="16"/>
        </w:rPr>
        <w:t>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597612" w:rsidRDefault="00597612">
      <w:pPr>
        <w:pStyle w:val="Standard"/>
        <w:rPr>
          <w:rFonts w:ascii="Arial-BoldItalicMT" w:hAnsi="Arial-BoldItalicMT"/>
          <w:sz w:val="16"/>
          <w:szCs w:val="28"/>
        </w:rPr>
      </w:pPr>
    </w:p>
    <w:p w:rsidR="00597612" w:rsidRDefault="00C5025D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32BE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597612" w:rsidRDefault="00597612">
      <w:pPr>
        <w:pStyle w:val="Standard"/>
        <w:rPr>
          <w:rFonts w:ascii="Arial-BoldItalicMT" w:hAnsi="Arial-BoldItalicMT"/>
          <w:sz w:val="16"/>
          <w:szCs w:val="28"/>
        </w:rPr>
      </w:pPr>
    </w:p>
    <w:p w:rsidR="00597612" w:rsidRDefault="00C5025D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597612" w:rsidRDefault="00597612">
      <w:pPr>
        <w:pStyle w:val="Standard"/>
        <w:jc w:val="left"/>
        <w:rPr>
          <w:rFonts w:ascii="DejaVu Serif Condensed" w:hAnsi="DejaVu Serif Condensed"/>
          <w:sz w:val="24"/>
        </w:rPr>
      </w:pPr>
    </w:p>
    <w:p w:rsidR="00597612" w:rsidRDefault="00C5025D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597612" w:rsidRDefault="00597612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597612" w:rsidRDefault="00C5025D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</w:t>
      </w:r>
      <w:r>
        <w:rPr>
          <w:rFonts w:ascii="DejaVu Serif Condensed" w:hAnsi="DejaVu Serif Condensed"/>
          <w:i w:val="0"/>
          <w:sz w:val="16"/>
          <w:szCs w:val="16"/>
        </w:rPr>
        <w:t xml:space="preserve">oit être déposé auprès de l'autorité administrative qui a versé la subvention dans les six mois suivant la fin de l'exercice pour lequel elle a été attribuée. Le formulaire de compte-rendu financier est également à 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votre disposition sur</w:t>
      </w:r>
      <w:proofErr w:type="gramEnd"/>
    </w:p>
    <w:p w:rsidR="00597612" w:rsidRDefault="00C5025D">
      <w:pPr>
        <w:pStyle w:val="Standard"/>
        <w:jc w:val="left"/>
        <w:rPr>
          <w:rFonts w:ascii="ArialMT" w:hAnsi="ArialMT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597612" w:rsidRDefault="00597612">
      <w:pPr>
        <w:pStyle w:val="Standard"/>
        <w:jc w:val="left"/>
        <w:rPr>
          <w:rFonts w:ascii="ArialMT" w:hAnsi="ArialMT"/>
          <w:sz w:val="40"/>
        </w:rPr>
      </w:pPr>
    </w:p>
    <w:p w:rsidR="00597612" w:rsidRDefault="00C5025D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597612" w:rsidRDefault="00597612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597612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En numéraire (argent)</w:t>
            </w:r>
          </w:p>
          <w:p w:rsidR="00597612" w:rsidRDefault="0059761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597612" w:rsidRDefault="00C5025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En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Première demande</w:t>
            </w:r>
          </w:p>
          <w:p w:rsidR="00597612" w:rsidRDefault="0059761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597612" w:rsidRDefault="00C5025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Fonctionnement global</w:t>
            </w:r>
          </w:p>
          <w:p w:rsidR="00597612" w:rsidRDefault="0059761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597612" w:rsidRDefault="00C5025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Annuel ou ponctuel</w:t>
            </w:r>
          </w:p>
          <w:p w:rsidR="00597612" w:rsidRDefault="0059761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597612" w:rsidRDefault="00C5025D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Pluriannuel</w:t>
            </w:r>
          </w:p>
        </w:tc>
      </w:tr>
    </w:tbl>
    <w:p w:rsidR="00597612" w:rsidRDefault="00597612">
      <w:pPr>
        <w:pStyle w:val="Standard"/>
        <w:jc w:val="left"/>
        <w:rPr>
          <w:rFonts w:ascii="Arial-BoldMT" w:hAnsi="Arial-BoldMT"/>
          <w:sz w:val="18"/>
        </w:rPr>
      </w:pPr>
    </w:p>
    <w:p w:rsidR="00597612" w:rsidRDefault="00597612">
      <w:pPr>
        <w:pStyle w:val="Standard"/>
        <w:jc w:val="left"/>
        <w:rPr>
          <w:rFonts w:ascii="Arial-BoldMT" w:hAnsi="Arial-BoldMT"/>
          <w:sz w:val="18"/>
        </w:rPr>
      </w:pPr>
    </w:p>
    <w:p w:rsidR="00597612" w:rsidRDefault="00C5025D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597612" w:rsidRDefault="00597612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597612" w:rsidRDefault="00C5025D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597612" w:rsidRDefault="00C5025D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 régionale- de la cohésion sociale, etc.)</w:t>
      </w:r>
    </w:p>
    <w:p w:rsidR="00597612" w:rsidRDefault="0059761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597612" w:rsidRDefault="00C5025D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597612" w:rsidRDefault="00C5025D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597612" w:rsidRDefault="0059761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597612" w:rsidRDefault="00C5025D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597612" w:rsidRDefault="00C5025D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597612" w:rsidRDefault="00597612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597612" w:rsidRDefault="00C5025D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597612" w:rsidRDefault="00C5025D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597612" w:rsidRDefault="00597612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597612" w:rsidRDefault="00C5025D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597612" w:rsidRDefault="00597612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597612" w:rsidRDefault="00C5025D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597612" w:rsidRDefault="00597612">
      <w:pPr>
        <w:pStyle w:val="Standard"/>
        <w:jc w:val="left"/>
        <w:rPr>
          <w:rFonts w:ascii="ArialMT" w:hAnsi="ArialMT"/>
          <w:sz w:val="23"/>
        </w:rPr>
      </w:pPr>
    </w:p>
    <w:p w:rsidR="00597612" w:rsidRDefault="00597612">
      <w:pPr>
        <w:pStyle w:val="Standard"/>
        <w:jc w:val="left"/>
        <w:rPr>
          <w:rFonts w:ascii="Arial-BoldMT" w:hAnsi="Arial-BoldMT"/>
          <w:sz w:val="18"/>
        </w:rPr>
      </w:pPr>
    </w:p>
    <w:p w:rsidR="00597612" w:rsidRDefault="00597612">
      <w:pPr>
        <w:pStyle w:val="Standard"/>
        <w:jc w:val="left"/>
        <w:rPr>
          <w:rFonts w:ascii="Arial-BoldItalicMT" w:hAnsi="Arial-BoldItalicMT"/>
          <w:sz w:val="20"/>
        </w:rPr>
        <w:sectPr w:rsidR="00597612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597612" w:rsidRDefault="00597612">
      <w:pPr>
        <w:pStyle w:val="Standard"/>
        <w:jc w:val="left"/>
        <w:rPr>
          <w:rFonts w:ascii="Arial-BoldItalicMT" w:hAnsi="Arial-BoldItalicMT"/>
          <w:sz w:val="20"/>
        </w:rPr>
      </w:pP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Identification de </w:t>
      </w:r>
      <w:r>
        <w:rPr>
          <w:rFonts w:ascii="DejaVu Serif Condensed" w:hAnsi="DejaVu Serif Condensed"/>
          <w:i w:val="0"/>
          <w:color w:val="004586"/>
          <w:sz w:val="32"/>
        </w:rPr>
        <w:t>l'association</w:t>
      </w: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97612" w:rsidRPr="00C5025D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C5025D">
        <w:rPr>
          <w:rFonts w:ascii="DejaVu Serif Condensed" w:hAnsi="DejaVu Serif Condensed"/>
          <w:i w:val="0"/>
          <w:sz w:val="20"/>
          <w:lang w:val="en-US"/>
        </w:rPr>
        <w:t>1.2 Numéro Siret : I__I__I__I__I__I__I__I__I__I__I__I__I__I__I</w:t>
      </w:r>
    </w:p>
    <w:p w:rsidR="00597612" w:rsidRPr="00C5025D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  <w:lang w:val="en-US"/>
        </w:rPr>
      </w:pPr>
    </w:p>
    <w:p w:rsidR="00597612" w:rsidRPr="00C5025D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C5025D">
        <w:rPr>
          <w:rFonts w:ascii="DejaVu Serif Condensed" w:hAnsi="DejaVu Serif Condensed"/>
          <w:i w:val="0"/>
          <w:sz w:val="20"/>
          <w:lang w:val="en-US"/>
        </w:rPr>
        <w:t>1.3 Numéro RNA ou à défaut celui du récépissé en préfecture : I W I__I__I__I__I__I__I__I__I__I</w:t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597612" w:rsidRPr="00C5025D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  <w:lang w:val="en-US"/>
        </w:rPr>
      </w:pPr>
      <w:r w:rsidRPr="00C5025D">
        <w:rPr>
          <w:rFonts w:ascii="DejaVu Serif Condensed" w:hAnsi="DejaVu Serif Condensed"/>
          <w:i w:val="0"/>
          <w:sz w:val="20"/>
          <w:lang w:val="en-US"/>
        </w:rPr>
        <w:t>1.4 Numéro d'inscription</w:t>
      </w:r>
      <w:r w:rsidRPr="00C5025D">
        <w:rPr>
          <w:rFonts w:ascii="DejaVu Serif Condensed" w:hAnsi="DejaVu Serif Condensed"/>
          <w:i w:val="0"/>
          <w:sz w:val="20"/>
          <w:lang w:val="en-US"/>
        </w:rPr>
        <w:t xml:space="preserve"> au registre (article 55 du code civil local) :          Date</w:t>
      </w:r>
      <w:r w:rsidRPr="00C5025D">
        <w:rPr>
          <w:rFonts w:ascii="DejaVu Serif Condensed" w:hAnsi="DejaVu Serif Condensed"/>
          <w:i w:val="0"/>
          <w:sz w:val="24"/>
          <w:lang w:val="en-US"/>
        </w:rPr>
        <w:t xml:space="preserve"> I__I__I__I__I__I__I__I__I</w:t>
      </w:r>
    </w:p>
    <w:p w:rsidR="00597612" w:rsidRPr="00C5025D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C5025D">
        <w:rPr>
          <w:rFonts w:ascii="DejaVu Serif Condensed" w:hAnsi="DejaVu Serif Condensed"/>
          <w:i w:val="0"/>
          <w:sz w:val="20"/>
          <w:lang w:val="en-US"/>
        </w:rPr>
        <w:t xml:space="preserve">Volume : I__I__I__I </w:t>
      </w:r>
      <w:r w:rsidRPr="00C5025D">
        <w:rPr>
          <w:rFonts w:ascii="DejaVu Serif Condensed" w:hAnsi="DejaVu Serif Condensed"/>
          <w:i w:val="0"/>
          <w:sz w:val="20"/>
          <w:lang w:val="en-US"/>
        </w:rPr>
        <w:tab/>
        <w:t xml:space="preserve">Folio : I__I__I__I </w:t>
      </w:r>
      <w:r w:rsidRPr="00C5025D">
        <w:rPr>
          <w:rFonts w:ascii="DejaVu Serif Condensed" w:hAnsi="DejaVu Serif Condensed"/>
          <w:i w:val="0"/>
          <w:sz w:val="20"/>
          <w:lang w:val="en-US"/>
        </w:rPr>
        <w:tab/>
        <w:t>Tribunal d'instance :</w:t>
      </w:r>
    </w:p>
    <w:p w:rsidR="00597612" w:rsidRPr="00C5025D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</w:t>
      </w:r>
      <w:r>
        <w:rPr>
          <w:rFonts w:ascii="DejaVu Serif Condensed" w:hAnsi="DejaVu Serif Condensed"/>
          <w:i w:val="0"/>
          <w:sz w:val="20"/>
        </w:rPr>
        <w:t xml:space="preserve">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</w:t>
      </w:r>
      <w:r>
        <w:rPr>
          <w:rFonts w:ascii="DejaVu Serif Condensed" w:hAnsi="DejaVu Serif Condensed"/>
          <w:i w:val="0"/>
          <w:spacing w:val="-6"/>
          <w:sz w:val="20"/>
        </w:rPr>
        <w:t xml:space="preserve"> Identification de la personne chargée de la présente demande de subvention (si différente du représentant légal)</w:t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97612" w:rsidRDefault="00597612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association bénéficie-t-elle </w:t>
      </w:r>
      <w:r>
        <w:rPr>
          <w:rFonts w:ascii="DejaVu Serif Condensed" w:hAnsi="DejaVu Serif Condensed"/>
          <w:i w:val="0"/>
          <w:color w:val="004586"/>
          <w:sz w:val="20"/>
        </w:rPr>
        <w:t>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597612" w:rsidRDefault="00C5025D">
      <w:pPr>
        <w:pStyle w:val="Standard"/>
        <w:rPr>
          <w:sz w:val="4"/>
          <w:szCs w:val="4"/>
        </w:rPr>
        <w:sectPr w:rsidR="00597612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242280"/>
                <wp:effectExtent l="0" t="0" r="9120" b="537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24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7612" w:rsidRDefault="00C5025D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9.1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" filled="f" stroked="f">
                <v:textbox inset="0,0,0,0">
                  <w:txbxContent>
                    <w:p w:rsidR="00597612" w:rsidRDefault="00C5025D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597612" w:rsidRDefault="00597612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597612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597612" w:rsidRDefault="00C5025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:rsidR="00597612" w:rsidRDefault="00597612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597612" w:rsidRDefault="00C5025D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597612" w:rsidRDefault="00597612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597612" w:rsidRDefault="00C5025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597612" w:rsidRDefault="00597612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597612" w:rsidRDefault="00C5025D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597612" w:rsidRDefault="00C5025D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 xml:space="preserve">Association </w:t>
            </w:r>
            <w:r>
              <w:rPr>
                <w:i w:val="0"/>
                <w:color w:val="330099"/>
                <w:sz w:val="18"/>
                <w:szCs w:val="18"/>
              </w:rPr>
              <w:t>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597612" w:rsidRDefault="00597612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597612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597612" w:rsidRDefault="00C5025D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 xml:space="preserve">Nombre de </w:t>
                  </w: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volontaires :</w:t>
                  </w:r>
                </w:p>
                <w:p w:rsidR="00597612" w:rsidRDefault="00C5025D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597612" w:rsidRDefault="00C5025D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7612" w:rsidRDefault="0059761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597612" w:rsidRDefault="00C5025D">
      <w:pPr>
        <w:pStyle w:val="Standard"/>
        <w:rPr>
          <w:sz w:val="20"/>
          <w:szCs w:val="20"/>
        </w:rPr>
        <w:sectPr w:rsidR="00597612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242280"/>
                <wp:effectExtent l="0" t="0" r="9120" b="537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24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7612" w:rsidRDefault="00C5025D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9.1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" filled="f" stroked="f">
                <v:textbox inset="0,0,0,0">
                  <w:txbxContent>
                    <w:p w:rsidR="00597612" w:rsidRDefault="00C5025D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597612" w:rsidRDefault="00C5025D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597612" w:rsidRDefault="00C5025D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597612" w:rsidRDefault="00597612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597612" w:rsidRDefault="00C5025D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597612" w:rsidRDefault="00597612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597612" w:rsidRDefault="00597612">
      <w:pPr>
        <w:pStyle w:val="TableContents"/>
        <w:rPr>
          <w:rFonts w:ascii="Liberation Sans" w:hAnsi="Liberation Sans"/>
          <w:sz w:val="12"/>
          <w:szCs w:val="12"/>
        </w:rPr>
      </w:pPr>
    </w:p>
    <w:p w:rsidR="00597612" w:rsidRDefault="00597612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97612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61 – Services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76 – Produits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597612" w:rsidRDefault="00597612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97612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87 – Contributions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597612" w:rsidRDefault="00597612">
      <w:pPr>
        <w:pStyle w:val="Standard"/>
        <w:rPr>
          <w:sz w:val="4"/>
          <w:szCs w:val="4"/>
        </w:rPr>
        <w:sectPr w:rsidR="00597612">
          <w:pgSz w:w="11906" w:h="16838"/>
          <w:pgMar w:top="966" w:right="741" w:bottom="1134" w:left="741" w:header="720" w:footer="720" w:gutter="0"/>
          <w:cols w:space="720"/>
        </w:sectPr>
      </w:pPr>
    </w:p>
    <w:p w:rsidR="00597612" w:rsidRDefault="00597612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597612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</w:pPr>
                </w:p>
              </w:tc>
            </w:tr>
          </w:tbl>
          <w:p w:rsidR="00597612" w:rsidRDefault="00C5025D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>oui</w:t>
            </w:r>
            <w:proofErr w:type="gramEnd"/>
          </w:p>
          <w:p w:rsidR="00597612" w:rsidRDefault="00C5025D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612" w:rsidRDefault="00C5025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612" w:rsidRDefault="00C5025D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7612" w:rsidRDefault="00C5025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7612" w:rsidRDefault="00597612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97612" w:rsidRDefault="00C5025D">
      <w:pPr>
        <w:pStyle w:val="Standard"/>
        <w:rPr>
          <w:sz w:val="4"/>
          <w:szCs w:val="4"/>
        </w:rPr>
        <w:sectPr w:rsidR="00597612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242280"/>
                <wp:effectExtent l="0" t="0" r="9120" b="537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24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7612" w:rsidRDefault="00C5025D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9.1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" filled="f" stroked="f">
                <v:textbox inset="0,0,0,0">
                  <w:txbxContent>
                    <w:p w:rsidR="00597612" w:rsidRDefault="00C5025D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597612" w:rsidRDefault="00597612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597612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</w:pPr>
                </w:p>
              </w:tc>
            </w:tr>
          </w:tbl>
          <w:p w:rsidR="00597612" w:rsidRDefault="00C5025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7612" w:rsidRDefault="00C5025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97612" w:rsidRDefault="00C5025D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:rsidR="00597612" w:rsidRDefault="00C5025D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oui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597612" w:rsidRDefault="00C5025D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597612" w:rsidRDefault="00C5025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7612" w:rsidRDefault="00597612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97612" w:rsidRDefault="00597612">
      <w:pPr>
        <w:pStyle w:val="Standard"/>
        <w:rPr>
          <w:sz w:val="4"/>
          <w:szCs w:val="4"/>
        </w:rPr>
        <w:sectPr w:rsidR="00597612">
          <w:pgSz w:w="11906" w:h="16838"/>
          <w:pgMar w:top="966" w:right="741" w:bottom="1134" w:left="741" w:header="720" w:footer="720" w:gutter="0"/>
          <w:cols w:space="720"/>
        </w:sectPr>
      </w:pPr>
    </w:p>
    <w:p w:rsidR="00597612" w:rsidRDefault="00C5025D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7612" w:rsidRDefault="00C5025D"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</w:t>
                            </w:r>
                            <w:proofErr w:type="gramStart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" filled="f" stroked="f">
                <v:textbox inset="0,0,0,0">
                  <w:txbxContent>
                    <w:p w:rsidR="00597612" w:rsidRDefault="00C5025D"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</w:t>
                      </w:r>
                      <w:proofErr w:type="gramStart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597612" w:rsidRDefault="00C5025D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597612" w:rsidRDefault="00597612">
      <w:pPr>
        <w:pStyle w:val="TableContents"/>
        <w:rPr>
          <w:rFonts w:ascii="Liberation Sans" w:hAnsi="Liberation Sans"/>
          <w:sz w:val="12"/>
          <w:szCs w:val="12"/>
        </w:rPr>
      </w:pPr>
    </w:p>
    <w:p w:rsidR="00597612" w:rsidRDefault="00597612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97612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597612" w:rsidRDefault="00597612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97612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860 - Secours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597612" w:rsidRDefault="0059761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b w:val="0"/>
          <w:bCs w:val="0"/>
          <w:i w:val="0"/>
          <w:color w:val="auto"/>
          <w:sz w:val="20"/>
          <w:szCs w:val="20"/>
        </w:rPr>
        <w:t>La subvention sollicité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</w:t>
      </w:r>
      <w:r>
        <w:rPr>
          <w:b w:val="0"/>
          <w:bCs w:val="0"/>
          <w:i w:val="0"/>
          <w:color w:val="auto"/>
          <w:sz w:val="20"/>
          <w:szCs w:val="20"/>
        </w:rPr>
        <w:t xml:space="preserve">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597612" w:rsidRDefault="00C5025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p w:rsidR="00597612" w:rsidRDefault="00597612">
      <w:pPr>
        <w:pStyle w:val="Standard"/>
        <w:jc w:val="left"/>
        <w:rPr>
          <w:b w:val="0"/>
          <w:bCs w:val="0"/>
          <w:sz w:val="16"/>
          <w:szCs w:val="16"/>
        </w:rPr>
        <w:sectPr w:rsidR="00597612">
          <w:pgSz w:w="11906" w:h="16838"/>
          <w:pgMar w:top="966" w:right="741" w:bottom="1134" w:left="741" w:header="720" w:footer="720" w:gutter="0"/>
          <w:cols w:space="720"/>
        </w:sectPr>
      </w:pPr>
    </w:p>
    <w:p w:rsidR="00597612" w:rsidRDefault="00C5025D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7612" w:rsidRDefault="00C5025D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" filled="f" stroked="f">
                <v:textbox inset="0,0,0,0">
                  <w:txbxContent>
                    <w:p w:rsidR="00597612" w:rsidRDefault="00C5025D">
                      <w:pPr>
                        <w:jc w:val="righ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597612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597612" w:rsidRDefault="00C5025D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janvier 1978 relative à l’informatique, aux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fichiers et aux libertés s’exerce auprès du service ou de l’établissement auprès duquel vous déposez cette demande.</w:t>
            </w:r>
          </w:p>
          <w:p w:rsidR="00597612" w:rsidRDefault="00C5025D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597612" w:rsidRDefault="00C5025D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597612" w:rsidRDefault="00C5025D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</w:t>
            </w:r>
            <w:r>
              <w:rPr>
                <w:iCs/>
                <w:color w:val="000066"/>
                <w:sz w:val="18"/>
                <w:szCs w:val="18"/>
              </w:rPr>
              <w:t>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597612" w:rsidRDefault="00C5025D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597612" w:rsidRDefault="00C5025D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, comptables, sociales et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fiscales (déclarations et paiements correspondant) ;</w:t>
            </w:r>
          </w:p>
          <w:p w:rsidR="00597612" w:rsidRDefault="00C5025D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:rsidR="00597612" w:rsidRDefault="00C5025D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 l’association respecte les principes et valeu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déclinaisons de cette charte ;</w:t>
            </w:r>
          </w:p>
          <w:p w:rsidR="00597612" w:rsidRDefault="00C5025D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597612" w:rsidRDefault="00C5025D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:rsidR="00597612" w:rsidRDefault="00C5025D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:rsidR="00597612" w:rsidRDefault="00C5025D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C5025D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597612" w:rsidRDefault="00C5025D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597612" w:rsidRDefault="00C5025D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97612" w:rsidRDefault="00C5025D"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" fillcolor="#ccf" stroked="f">
                      <v:textbox inset="0,0,0,0">
                        <w:txbxContent>
                          <w:p w:rsidR="00597612" w:rsidRDefault="00C5025D"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76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97612" w:rsidRDefault="00C5025D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" fillcolor="#ccf" stroked="f">
                      <v:textbox inset="0,0,0,0">
                        <w:txbxContent>
                          <w:p w:rsidR="00597612" w:rsidRDefault="00C5025D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5976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97612" w:rsidRDefault="00597612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97612" w:rsidRDefault="00597612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597612" w:rsidRDefault="00597612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597612" w:rsidRDefault="00597612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597612" w:rsidRDefault="00597612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597612" w:rsidRDefault="00C5025D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 xml:space="preserve">Mars 2017 - </w:t>
      </w:r>
      <w:r>
        <w:rPr>
          <w:rFonts w:ascii="DejaVu Serif Condensed" w:hAnsi="DejaVu Serif Condensed"/>
          <w:i w:val="0"/>
          <w:color w:val="000000"/>
          <w:sz w:val="16"/>
          <w:szCs w:val="4"/>
        </w:rPr>
        <w:t>Page 8 sur 9</w:t>
      </w:r>
    </w:p>
    <w:p w:rsidR="00597612" w:rsidRDefault="00597612">
      <w:pPr>
        <w:pStyle w:val="Standard"/>
        <w:rPr>
          <w:sz w:val="4"/>
          <w:szCs w:val="4"/>
        </w:rPr>
        <w:sectPr w:rsidR="00597612">
          <w:pgSz w:w="11906" w:h="16838"/>
          <w:pgMar w:top="966" w:right="741" w:bottom="1134" w:left="741" w:header="720" w:footer="720" w:gutter="0"/>
          <w:cols w:space="720"/>
        </w:sectPr>
      </w:pPr>
    </w:p>
    <w:p w:rsidR="00597612" w:rsidRDefault="00597612">
      <w:pPr>
        <w:pStyle w:val="Standard"/>
        <w:rPr>
          <w:sz w:val="4"/>
          <w:szCs w:val="4"/>
        </w:rPr>
      </w:pPr>
    </w:p>
    <w:p w:rsidR="00597612" w:rsidRDefault="00C5025D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:rsidR="00597612" w:rsidRDefault="00597612">
      <w:pPr>
        <w:pStyle w:val="Standard"/>
        <w:jc w:val="left"/>
        <w:rPr>
          <w:rFonts w:ascii="ArialMT" w:hAnsi="ArialMT"/>
          <w:sz w:val="18"/>
        </w:rPr>
      </w:pPr>
    </w:p>
    <w:p w:rsidR="00597612" w:rsidRDefault="00C5025D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597612" w:rsidRDefault="00597612">
      <w:pPr>
        <w:pStyle w:val="Standard"/>
        <w:jc w:val="left"/>
        <w:rPr>
          <w:rFonts w:ascii="ArialMT" w:hAnsi="ArialMT"/>
          <w:sz w:val="22"/>
        </w:rPr>
      </w:pPr>
    </w:p>
    <w:p w:rsidR="00597612" w:rsidRDefault="00597612">
      <w:pPr>
        <w:pStyle w:val="Standard"/>
        <w:jc w:val="left"/>
        <w:rPr>
          <w:rFonts w:ascii="ArialMT" w:hAnsi="ArialMT"/>
          <w:sz w:val="22"/>
        </w:rPr>
      </w:pPr>
    </w:p>
    <w:p w:rsidR="00597612" w:rsidRDefault="00C5025D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", "Règlement de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minimis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"Régime d'aide pris sur la base du RGEC"...) renseigner le tableau ci-dessous :</w:t>
      </w:r>
    </w:p>
    <w:p w:rsidR="00597612" w:rsidRDefault="00597612">
      <w:pPr>
        <w:pStyle w:val="Standard"/>
        <w:jc w:val="left"/>
        <w:rPr>
          <w:rFonts w:ascii="ArialMT" w:hAnsi="ArialMT"/>
          <w:sz w:val="22"/>
        </w:rPr>
      </w:pPr>
    </w:p>
    <w:p w:rsidR="00597612" w:rsidRDefault="00597612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597612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signature</w:t>
            </w:r>
          </w:p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</w:t>
            </w:r>
          </w:p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la</w:t>
            </w:r>
          </w:p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(arrêté,</w:t>
            </w:r>
          </w:p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/</w:t>
            </w:r>
          </w:p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la</w:t>
            </w:r>
          </w:p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a été</w:t>
            </w:r>
          </w:p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"Décision" européenne, "Règlement"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"régime d'aide", européen à laquelle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il est fait référence, le cas 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échéant,</w:t>
            </w:r>
          </w:p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C5025D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9761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612" w:rsidRDefault="00597612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597612" w:rsidRDefault="00597612">
      <w:pPr>
        <w:pStyle w:val="Standard"/>
        <w:jc w:val="left"/>
        <w:rPr>
          <w:rFonts w:ascii="ArialMT" w:hAnsi="ArialMT"/>
          <w:sz w:val="22"/>
        </w:rPr>
      </w:pPr>
    </w:p>
    <w:p w:rsidR="00597612" w:rsidRDefault="00597612">
      <w:pPr>
        <w:pStyle w:val="Standard"/>
        <w:jc w:val="left"/>
        <w:rPr>
          <w:rFonts w:ascii="ArialMT" w:hAnsi="ArialMT"/>
          <w:sz w:val="22"/>
        </w:rPr>
      </w:pPr>
    </w:p>
    <w:p w:rsidR="00597612" w:rsidRDefault="00597612">
      <w:pPr>
        <w:pStyle w:val="Standard"/>
        <w:jc w:val="left"/>
        <w:rPr>
          <w:rFonts w:ascii="ArialMT" w:hAnsi="ArialMT"/>
          <w:sz w:val="18"/>
        </w:rPr>
      </w:pPr>
    </w:p>
    <w:p w:rsidR="00597612" w:rsidRDefault="00597612">
      <w:pPr>
        <w:pStyle w:val="Standard"/>
        <w:jc w:val="left"/>
        <w:rPr>
          <w:rFonts w:ascii="ArialMT" w:hAnsi="ArialMT"/>
          <w:sz w:val="18"/>
        </w:rPr>
      </w:pPr>
    </w:p>
    <w:p w:rsidR="00597612" w:rsidRDefault="00597612">
      <w:pPr>
        <w:pStyle w:val="Standard"/>
        <w:jc w:val="left"/>
        <w:rPr>
          <w:rFonts w:ascii="ArialMT" w:hAnsi="ArialMT"/>
          <w:sz w:val="18"/>
        </w:rPr>
      </w:pPr>
    </w:p>
    <w:p w:rsidR="00597612" w:rsidRDefault="00597612">
      <w:pPr>
        <w:pStyle w:val="Standard"/>
        <w:jc w:val="left"/>
        <w:rPr>
          <w:rFonts w:ascii="ArialMT" w:hAnsi="ArialMT"/>
          <w:sz w:val="18"/>
        </w:rPr>
      </w:pPr>
    </w:p>
    <w:p w:rsidR="00597612" w:rsidRDefault="00597612">
      <w:pPr>
        <w:pStyle w:val="Standard"/>
        <w:jc w:val="left"/>
        <w:rPr>
          <w:rFonts w:ascii="ArialMT" w:hAnsi="ArialMT"/>
          <w:sz w:val="18"/>
        </w:rPr>
      </w:pPr>
    </w:p>
    <w:p w:rsidR="00597612" w:rsidRDefault="00597612">
      <w:pPr>
        <w:pStyle w:val="Standard"/>
        <w:jc w:val="left"/>
        <w:rPr>
          <w:rFonts w:ascii="DejaVu Sans Condensed" w:hAnsi="DejaVu Sans Condensed"/>
          <w:sz w:val="20"/>
        </w:rPr>
      </w:pPr>
    </w:p>
    <w:p w:rsidR="00597612" w:rsidRDefault="00C5025D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597612" w:rsidRDefault="00597612">
      <w:pPr>
        <w:pStyle w:val="Standard"/>
        <w:rPr>
          <w:rFonts w:ascii="Arial-BoldItalicMT" w:hAnsi="Arial-BoldItalicMT"/>
          <w:sz w:val="18"/>
          <w:szCs w:val="18"/>
        </w:rPr>
      </w:pPr>
    </w:p>
    <w:p w:rsidR="00597612" w:rsidRDefault="00597612">
      <w:pPr>
        <w:pStyle w:val="Standard"/>
        <w:rPr>
          <w:rFonts w:ascii="Arial-BoldItalicMT" w:hAnsi="Arial-BoldItalicMT"/>
          <w:sz w:val="18"/>
          <w:szCs w:val="18"/>
        </w:rPr>
      </w:pPr>
    </w:p>
    <w:p w:rsidR="00597612" w:rsidRDefault="00597612">
      <w:pPr>
        <w:pStyle w:val="Standard"/>
        <w:rPr>
          <w:rFonts w:ascii="Arial-BoldItalicMT" w:hAnsi="Arial-BoldItalicMT"/>
          <w:sz w:val="18"/>
          <w:szCs w:val="18"/>
        </w:rPr>
      </w:pPr>
    </w:p>
    <w:p w:rsidR="00597612" w:rsidRDefault="00597612">
      <w:pPr>
        <w:pStyle w:val="Standard"/>
        <w:rPr>
          <w:rFonts w:ascii="Arial-BoldItalicMT" w:hAnsi="Arial-BoldItalicMT"/>
          <w:sz w:val="18"/>
          <w:szCs w:val="18"/>
        </w:rPr>
      </w:pPr>
    </w:p>
    <w:p w:rsidR="00597612" w:rsidRDefault="00597612">
      <w:pPr>
        <w:pStyle w:val="Standard"/>
      </w:pPr>
    </w:p>
    <w:p w:rsidR="00597612" w:rsidRDefault="00597612">
      <w:pPr>
        <w:pStyle w:val="Standard"/>
      </w:pPr>
    </w:p>
    <w:p w:rsidR="00597612" w:rsidRDefault="00597612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97612" w:rsidRDefault="00597612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97612" w:rsidRDefault="00597612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97612" w:rsidRDefault="00597612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97612" w:rsidRDefault="00C5025D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597612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025D">
      <w:r>
        <w:separator/>
      </w:r>
    </w:p>
  </w:endnote>
  <w:endnote w:type="continuationSeparator" w:id="0">
    <w:p w:rsidR="00000000" w:rsidRDefault="00C5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ArialMT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29" w:rsidRDefault="00C5025D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025D">
      <w:r>
        <w:rPr>
          <w:color w:val="000000"/>
        </w:rPr>
        <w:separator/>
      </w:r>
    </w:p>
  </w:footnote>
  <w:footnote w:type="continuationSeparator" w:id="0">
    <w:p w:rsidR="00000000" w:rsidRDefault="00C5025D">
      <w:r>
        <w:continuationSeparator/>
      </w:r>
    </w:p>
  </w:footnote>
  <w:footnote w:id="1">
    <w:p w:rsidR="00597612" w:rsidRDefault="00C5025D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597612" w:rsidRDefault="00C5025D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</w:t>
      </w:r>
      <w:r>
        <w:rPr>
          <w:rFonts w:ascii="Liberation Sans" w:hAnsi="Liberation Sans"/>
          <w:sz w:val="14"/>
          <w:szCs w:val="14"/>
        </w:rPr>
        <w:t>les financements demandés auprès d’autres financeurs publics valent déclaration sur l’honneur et tiennent lieu de justificatifs.</w:t>
      </w:r>
    </w:p>
  </w:footnote>
  <w:footnote w:id="3">
    <w:p w:rsidR="00597612" w:rsidRDefault="00C5025D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242280"/>
                <wp:effectExtent l="0" t="0" r="9120" b="537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24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690369" id="Forme20" o:spid="_x0000_s1026" type="#_x0000_t202" style="width:101.3pt;height:19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 Le plan comptable des associations, issu du règlement CRC n°99-01, prévoit </w:t>
      </w:r>
      <w:proofErr w:type="gramStart"/>
      <w:r>
        <w:rPr>
          <w:sz w:val="14"/>
          <w:szCs w:val="14"/>
        </w:rPr>
        <w:t>a</w:t>
      </w:r>
      <w:proofErr w:type="gramEnd"/>
      <w:r>
        <w:rPr>
          <w:sz w:val="14"/>
          <w:szCs w:val="14"/>
        </w:rPr>
        <w:t xml:space="preserve"> minima une</w:t>
      </w:r>
      <w:r>
        <w:rPr>
          <w:sz w:val="14"/>
          <w:szCs w:val="14"/>
        </w:rPr>
        <w:t xml:space="preserve"> information (quantitative ou, à défaut, qualitative) dans l’annexe et une possibilité d’inscription en comptabilité, mais « au pied » du compte de résultat ; voir notice</w:t>
      </w:r>
    </w:p>
  </w:footnote>
  <w:footnote w:id="4">
    <w:p w:rsidR="00597612" w:rsidRDefault="00C5025D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242280"/>
                <wp:effectExtent l="0" t="0" r="9120" b="537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24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26087" id="Forme20" o:spid="_x0000_s1026" type="#_x0000_t202" style="width:101.3pt;height:19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>lesquels l’organisme bénéficie d’aides publiques : contrats d’avenir, contrats uniques d’insertion, conventions adultes-relais, emplois tremplin, postes FONJEP, etc ...</w:t>
      </w:r>
    </w:p>
  </w:footnote>
  <w:footnote w:id="5">
    <w:p w:rsidR="00597612" w:rsidRDefault="00C5025D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597612" w:rsidRDefault="00C5025D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</w:t>
      </w:r>
      <w:r>
        <w:rPr>
          <w:rFonts w:ascii="Liberation Sans" w:hAnsi="Liberation Sans"/>
          <w:i w:val="0"/>
          <w:color w:val="auto"/>
          <w:sz w:val="14"/>
          <w:szCs w:val="14"/>
        </w:rPr>
        <w:t>sur l’honneur et tiennent lieu de justificatifs.</w:t>
      </w:r>
    </w:p>
  </w:footnote>
  <w:footnote w:id="7">
    <w:p w:rsidR="00597612" w:rsidRDefault="00C5025D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242280"/>
                <wp:effectExtent l="0" t="0" r="9120" b="537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24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53803C" id="Forme20" o:spid="_x0000_s1026" type="#_x0000_t202" style="width:101.3pt;height:19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 xml:space="preserve"> Voir explications et conditions d’utilisation dans la notice</w:t>
      </w:r>
    </w:p>
  </w:footnote>
  <w:footnote w:id="8">
    <w:p w:rsidR="00597612" w:rsidRDefault="00C5025D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</w:t>
      </w:r>
      <w:r>
        <w:rPr>
          <w:i w:val="0"/>
          <w:color w:val="auto"/>
          <w:sz w:val="16"/>
          <w:szCs w:val="16"/>
        </w:rPr>
        <w:t xml:space="preserve"> code civil »</w:t>
      </w:r>
    </w:p>
  </w:footnote>
  <w:footnote w:id="9">
    <w:p w:rsidR="00597612" w:rsidRDefault="00C5025D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597612" w:rsidRDefault="00C5025D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</w:t>
      </w:r>
      <w:r>
        <w:rPr>
          <w:i w:val="0"/>
          <w:color w:val="auto"/>
          <w:sz w:val="16"/>
          <w:szCs w:val="16"/>
        </w:rPr>
        <w:t>emier Ministre du 29 septembre 2015, à la Décision 2012/21/UE de la Commission Européenne du 20 décembre 2011 et au Règlement (UE) n° 360/2012 de la Commission du 25 avril 2012 relatif à l’application des articles 107 et 108 du traité sur le fonctionnement</w:t>
      </w:r>
      <w:r>
        <w:rPr>
          <w:i w:val="0"/>
          <w:color w:val="auto"/>
          <w:sz w:val="16"/>
          <w:szCs w:val="16"/>
        </w:rPr>
        <w:t xml:space="preserve"> de l’Union Européenne aux aides des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 xml:space="preserve"> accordées à des entreprises fournissant des services d’intérêt économique général et au Règlement (UE) n° 140/2013 de la Commission du 18 décembre 2013 relatif à l’application des articles 107 et 108 du traité s</w:t>
      </w:r>
      <w:r>
        <w:rPr>
          <w:i w:val="0"/>
          <w:color w:val="auto"/>
          <w:sz w:val="16"/>
          <w:szCs w:val="16"/>
        </w:rPr>
        <w:t xml:space="preserve">ur le fonctionnement de l’Union Européenne aux aides de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29" w:rsidRDefault="00C5025D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1729" w:rsidRDefault="00C5025D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D11729" w:rsidRDefault="00C5025D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57B5"/>
    <w:multiLevelType w:val="multilevel"/>
    <w:tmpl w:val="F86E2C4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2D803C56"/>
    <w:multiLevelType w:val="multilevel"/>
    <w:tmpl w:val="F534635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7612"/>
    <w:rsid w:val="00597612"/>
    <w:rsid w:val="00C5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1B0DEB-5208-4AB7-B62E-31A0EFD7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2105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JAUNET, Jean-Marc</dc:creator>
  <cp:lastModifiedBy>JAUNET, Jean-Marc</cp:lastModifiedBy>
  <cp:revision>2</cp:revision>
  <dcterms:created xsi:type="dcterms:W3CDTF">2021-09-07T09:23:00Z</dcterms:created>
  <dcterms:modified xsi:type="dcterms:W3CDTF">2021-09-07T09:23:00Z</dcterms:modified>
</cp:coreProperties>
</file>